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3DBCD68" w14:textId="77777777" w:rsidR="00EA7CB3" w:rsidRPr="00E5308F" w:rsidRDefault="00E5308F" w:rsidP="004F7FF4">
      <w:pPr>
        <w:pBdr>
          <w:bottom w:val="single" w:sz="4" w:space="1" w:color="auto"/>
        </w:pBdr>
        <w:ind w:left="0"/>
        <w:rPr>
          <w:rFonts w:ascii="Gotham" w:hAnsi="Gotham"/>
        </w:rPr>
      </w:pPr>
      <w:r w:rsidRPr="001C4017">
        <w:rPr>
          <w:rFonts w:ascii="Gotham" w:hAnsi="Gotham"/>
          <w:b/>
          <w:noProof/>
          <w:lang w:val="it-IT" w:eastAsia="it-IT"/>
        </w:rPr>
        <w:drawing>
          <wp:inline distT="0" distB="0" distL="0" distR="0" wp14:anchorId="33DBCDDA" wp14:editId="33DBCDDB">
            <wp:extent cx="3126105" cy="605790"/>
            <wp:effectExtent l="0" t="0" r="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6105" cy="605790"/>
                    </a:xfrm>
                    <a:prstGeom prst="rect">
                      <a:avLst/>
                    </a:prstGeom>
                    <a:noFill/>
                    <a:ln>
                      <a:noFill/>
                    </a:ln>
                  </pic:spPr>
                </pic:pic>
              </a:graphicData>
            </a:graphic>
          </wp:inline>
        </w:drawing>
      </w:r>
      <w:r w:rsidR="004A6BA6" w:rsidRPr="00E5308F">
        <w:rPr>
          <w:rFonts w:ascii="Gotham" w:hAnsi="Gotham"/>
        </w:rPr>
        <w:br w:type="textWrapping" w:clear="all"/>
      </w:r>
    </w:p>
    <w:tbl>
      <w:tblPr>
        <w:tblStyle w:val="TableGrid"/>
        <w:tblW w:w="10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819"/>
        <w:gridCol w:w="1047"/>
        <w:gridCol w:w="2465"/>
      </w:tblGrid>
      <w:tr w:rsidR="00BB7ABF" w:rsidRPr="00BB7ABF" w14:paraId="33DBCD70" w14:textId="77777777" w:rsidTr="007450C7">
        <w:trPr>
          <w:trHeight w:val="708"/>
        </w:trPr>
        <w:tc>
          <w:tcPr>
            <w:tcW w:w="10282" w:type="dxa"/>
            <w:gridSpan w:val="4"/>
            <w:vAlign w:val="center"/>
          </w:tcPr>
          <w:p w14:paraId="33DBCD69" w14:textId="77777777" w:rsidR="00944DB8" w:rsidRPr="00BB7ABF" w:rsidRDefault="00944DB8">
            <w:pPr>
              <w:rPr>
                <w:rFonts w:ascii="Gotham" w:hAnsi="Gotham"/>
                <w:sz w:val="44"/>
              </w:rPr>
            </w:pPr>
          </w:p>
          <w:p w14:paraId="33DBCD6A" w14:textId="77777777" w:rsidR="00DA32DC" w:rsidRPr="00BB7ABF" w:rsidRDefault="00DA32DC" w:rsidP="00BD74AD">
            <w:pPr>
              <w:ind w:left="0"/>
              <w:jc w:val="center"/>
              <w:rPr>
                <w:rFonts w:ascii="Gotham" w:hAnsi="Gotham"/>
                <w:sz w:val="44"/>
                <w:szCs w:val="44"/>
              </w:rPr>
            </w:pPr>
          </w:p>
          <w:p w14:paraId="33DBCD6B" w14:textId="77777777" w:rsidR="00DA32DC" w:rsidRPr="00BB7ABF" w:rsidRDefault="00DA32DC" w:rsidP="00BD74AD">
            <w:pPr>
              <w:ind w:left="0"/>
              <w:jc w:val="center"/>
              <w:rPr>
                <w:rFonts w:ascii="Gotham" w:hAnsi="Gotham"/>
                <w:sz w:val="44"/>
                <w:szCs w:val="44"/>
              </w:rPr>
            </w:pPr>
          </w:p>
          <w:p w14:paraId="33DBCD6C" w14:textId="77777777" w:rsidR="00DA32DC" w:rsidRPr="00BB7ABF" w:rsidRDefault="00DA32DC" w:rsidP="00BD74AD">
            <w:pPr>
              <w:ind w:left="0"/>
              <w:jc w:val="center"/>
              <w:rPr>
                <w:rFonts w:ascii="Gotham" w:hAnsi="Gotham"/>
                <w:sz w:val="44"/>
                <w:szCs w:val="44"/>
              </w:rPr>
            </w:pPr>
          </w:p>
          <w:p w14:paraId="33DBCD6D" w14:textId="77777777" w:rsidR="00DA32DC" w:rsidRPr="00BB7ABF" w:rsidRDefault="00DA32DC" w:rsidP="00BD74AD">
            <w:pPr>
              <w:ind w:left="0"/>
              <w:jc w:val="center"/>
              <w:rPr>
                <w:rFonts w:ascii="Gotham" w:hAnsi="Gotham"/>
                <w:sz w:val="44"/>
                <w:szCs w:val="44"/>
              </w:rPr>
            </w:pPr>
          </w:p>
          <w:p w14:paraId="33DBCD6E" w14:textId="77777777" w:rsidR="00DA32DC" w:rsidRPr="00BB7ABF" w:rsidRDefault="00DA32DC" w:rsidP="00BD74AD">
            <w:pPr>
              <w:ind w:left="0"/>
              <w:jc w:val="center"/>
              <w:rPr>
                <w:rFonts w:ascii="Gotham" w:hAnsi="Gotham"/>
                <w:sz w:val="44"/>
                <w:szCs w:val="44"/>
              </w:rPr>
            </w:pPr>
          </w:p>
          <w:p w14:paraId="33DBCD6F" w14:textId="77777777" w:rsidR="00DA32DC" w:rsidRPr="00BB7ABF" w:rsidRDefault="00DA32DC" w:rsidP="007E531E">
            <w:pPr>
              <w:ind w:left="0"/>
              <w:jc w:val="center"/>
              <w:rPr>
                <w:rFonts w:ascii="Gotham" w:hAnsi="Gotham"/>
                <w:b/>
                <w:sz w:val="40"/>
                <w:szCs w:val="40"/>
              </w:rPr>
            </w:pPr>
            <w:r w:rsidRPr="00BB7ABF">
              <w:rPr>
                <w:rFonts w:ascii="Gotham" w:hAnsi="Gotham"/>
                <w:b/>
                <w:snapToGrid w:val="0"/>
                <w:sz w:val="40"/>
                <w:szCs w:val="40"/>
              </w:rPr>
              <w:t>QRS-</w:t>
            </w:r>
            <w:r w:rsidR="00DA40F2" w:rsidRPr="00BB7ABF">
              <w:rPr>
                <w:rFonts w:ascii="Gotham" w:hAnsi="Gotham"/>
                <w:b/>
                <w:snapToGrid w:val="0"/>
                <w:sz w:val="40"/>
                <w:szCs w:val="40"/>
              </w:rPr>
              <w:t>01</w:t>
            </w:r>
            <w:r w:rsidR="00E63E85" w:rsidRPr="00BB7ABF">
              <w:rPr>
                <w:rFonts w:ascii="Gotham" w:hAnsi="Gotham"/>
                <w:b/>
                <w:snapToGrid w:val="0"/>
                <w:sz w:val="40"/>
                <w:szCs w:val="40"/>
              </w:rPr>
              <w:t>_</w:t>
            </w:r>
            <w:r w:rsidR="007E531E" w:rsidRPr="00BB7ABF">
              <w:rPr>
                <w:rFonts w:ascii="Gotham" w:hAnsi="Gotham"/>
                <w:b/>
                <w:snapToGrid w:val="0"/>
                <w:sz w:val="40"/>
                <w:szCs w:val="40"/>
              </w:rPr>
              <w:t>Appendix</w:t>
            </w:r>
            <w:r w:rsidR="00E63E85" w:rsidRPr="00BB7ABF">
              <w:rPr>
                <w:rFonts w:ascii="Gotham" w:hAnsi="Gotham"/>
                <w:b/>
                <w:snapToGrid w:val="0"/>
                <w:sz w:val="40"/>
                <w:szCs w:val="40"/>
              </w:rPr>
              <w:t xml:space="preserve"> 2</w:t>
            </w:r>
          </w:p>
        </w:tc>
      </w:tr>
      <w:tr w:rsidR="00BB7ABF" w:rsidRPr="00BB7ABF" w14:paraId="33DBCD74" w14:textId="77777777" w:rsidTr="007450C7">
        <w:trPr>
          <w:trHeight w:val="4528"/>
        </w:trPr>
        <w:tc>
          <w:tcPr>
            <w:tcW w:w="10282" w:type="dxa"/>
            <w:gridSpan w:val="4"/>
          </w:tcPr>
          <w:p w14:paraId="33DBCD71" w14:textId="77777777" w:rsidR="00DA32DC" w:rsidRPr="00BB7ABF" w:rsidRDefault="00DA32DC">
            <w:pPr>
              <w:ind w:left="0"/>
              <w:jc w:val="center"/>
              <w:rPr>
                <w:rFonts w:ascii="Gotham" w:hAnsi="Gotham"/>
                <w:b/>
                <w:bCs w:val="0"/>
                <w:sz w:val="40"/>
                <w:szCs w:val="36"/>
              </w:rPr>
            </w:pPr>
          </w:p>
          <w:p w14:paraId="33DBCD72" w14:textId="77777777" w:rsidR="00DA32DC" w:rsidRPr="00BB7ABF" w:rsidRDefault="00DA32DC">
            <w:pPr>
              <w:ind w:left="0"/>
              <w:jc w:val="center"/>
              <w:rPr>
                <w:rFonts w:ascii="Gotham" w:hAnsi="Gotham"/>
                <w:b/>
                <w:bCs w:val="0"/>
                <w:sz w:val="40"/>
                <w:szCs w:val="36"/>
              </w:rPr>
            </w:pPr>
          </w:p>
          <w:p w14:paraId="33DBCD73" w14:textId="77777777" w:rsidR="00944DB8" w:rsidRPr="00BB7ABF" w:rsidRDefault="00374840" w:rsidP="00636678">
            <w:pPr>
              <w:ind w:left="0"/>
              <w:jc w:val="center"/>
              <w:rPr>
                <w:rFonts w:ascii="Gotham" w:hAnsi="Gotham"/>
                <w:bCs w:val="0"/>
                <w:sz w:val="40"/>
                <w:szCs w:val="40"/>
                <w:lang w:val="en-US"/>
              </w:rPr>
            </w:pPr>
            <w:r w:rsidRPr="00BB7ABF">
              <w:rPr>
                <w:rFonts w:ascii="Gotham" w:hAnsi="Gotham"/>
                <w:b/>
                <w:snapToGrid w:val="0"/>
                <w:sz w:val="40"/>
                <w:szCs w:val="40"/>
              </w:rPr>
              <w:t>Program Additional Requirements</w:t>
            </w:r>
          </w:p>
        </w:tc>
      </w:tr>
      <w:tr w:rsidR="00BB7ABF" w:rsidRPr="00BB7ABF" w14:paraId="33DBCD78" w14:textId="77777777" w:rsidTr="007450C7">
        <w:trPr>
          <w:trHeight w:val="1373"/>
        </w:trPr>
        <w:tc>
          <w:tcPr>
            <w:tcW w:w="1951" w:type="dxa"/>
          </w:tcPr>
          <w:p w14:paraId="33DBCD75" w14:textId="77777777" w:rsidR="00DA32DC" w:rsidRPr="00BB7ABF" w:rsidRDefault="00DA32DC" w:rsidP="00BE089E">
            <w:pPr>
              <w:ind w:left="0"/>
              <w:rPr>
                <w:rFonts w:ascii="Gotham" w:hAnsi="Gotham"/>
                <w:bCs w:val="0"/>
              </w:rPr>
            </w:pPr>
          </w:p>
        </w:tc>
        <w:tc>
          <w:tcPr>
            <w:tcW w:w="4819" w:type="dxa"/>
          </w:tcPr>
          <w:p w14:paraId="33DBCD76" w14:textId="77777777" w:rsidR="00DA32DC" w:rsidRPr="00BB7ABF" w:rsidRDefault="00DA32DC" w:rsidP="00BE089E">
            <w:pPr>
              <w:widowControl w:val="0"/>
              <w:tabs>
                <w:tab w:val="left" w:pos="1418"/>
                <w:tab w:val="center" w:pos="7371"/>
              </w:tabs>
              <w:ind w:left="0"/>
              <w:rPr>
                <w:rFonts w:ascii="Gotham" w:hAnsi="Gotham"/>
                <w:b/>
                <w:snapToGrid w:val="0"/>
                <w:lang w:val="en-US"/>
              </w:rPr>
            </w:pPr>
          </w:p>
        </w:tc>
        <w:tc>
          <w:tcPr>
            <w:tcW w:w="3512" w:type="dxa"/>
            <w:gridSpan w:val="2"/>
          </w:tcPr>
          <w:p w14:paraId="33DBCD77" w14:textId="77777777" w:rsidR="00DA32DC" w:rsidRPr="00BB7ABF" w:rsidRDefault="00DA32DC" w:rsidP="00BE089E">
            <w:pPr>
              <w:ind w:left="0"/>
              <w:rPr>
                <w:rFonts w:ascii="Gotham" w:hAnsi="Gotham"/>
                <w:bCs w:val="0"/>
              </w:rPr>
            </w:pPr>
          </w:p>
        </w:tc>
      </w:tr>
      <w:tr w:rsidR="00DA32DC" w:rsidRPr="00BB7ABF" w14:paraId="33DBCD7D" w14:textId="77777777" w:rsidTr="007450C7">
        <w:tc>
          <w:tcPr>
            <w:tcW w:w="1951" w:type="dxa"/>
            <w:vAlign w:val="center"/>
          </w:tcPr>
          <w:p w14:paraId="33DBCD79" w14:textId="77777777" w:rsidR="00DA32DC" w:rsidRPr="00BB7ABF" w:rsidRDefault="00DA32DC" w:rsidP="00BE089E">
            <w:pPr>
              <w:ind w:left="0"/>
              <w:rPr>
                <w:rFonts w:ascii="Gotham" w:hAnsi="Gotham"/>
                <w:b/>
                <w:bCs w:val="0"/>
              </w:rPr>
            </w:pPr>
            <w:r w:rsidRPr="00BB7ABF">
              <w:rPr>
                <w:rFonts w:ascii="Gotham" w:hAnsi="Gotham"/>
                <w:b/>
                <w:snapToGrid w:val="0"/>
              </w:rPr>
              <w:t>Issue Date:</w:t>
            </w:r>
          </w:p>
        </w:tc>
        <w:tc>
          <w:tcPr>
            <w:tcW w:w="4819" w:type="dxa"/>
            <w:vAlign w:val="center"/>
          </w:tcPr>
          <w:p w14:paraId="33DBCD7A" w14:textId="025F4D59" w:rsidR="00DA32DC" w:rsidRPr="00BB7ABF" w:rsidRDefault="00C71DE5" w:rsidP="00653980">
            <w:pPr>
              <w:ind w:left="0"/>
              <w:rPr>
                <w:rFonts w:ascii="Gotham" w:hAnsi="Gotham"/>
                <w:lang w:val="en-US"/>
              </w:rPr>
            </w:pPr>
            <w:r>
              <w:rPr>
                <w:rFonts w:ascii="Gotham" w:hAnsi="Gotham"/>
              </w:rPr>
              <w:t>January</w:t>
            </w:r>
            <w:r w:rsidR="009F34A7">
              <w:rPr>
                <w:rFonts w:ascii="Gotham" w:hAnsi="Gotham"/>
              </w:rPr>
              <w:t xml:space="preserve"> 202</w:t>
            </w:r>
            <w:r>
              <w:rPr>
                <w:rFonts w:ascii="Gotham" w:hAnsi="Gotham"/>
              </w:rPr>
              <w:t>1</w:t>
            </w:r>
          </w:p>
        </w:tc>
        <w:tc>
          <w:tcPr>
            <w:tcW w:w="1047" w:type="dxa"/>
            <w:vAlign w:val="center"/>
          </w:tcPr>
          <w:p w14:paraId="33DBCD7B" w14:textId="111EAC82" w:rsidR="00DA32DC" w:rsidRPr="00BB7ABF" w:rsidRDefault="0021389E" w:rsidP="00BE089E">
            <w:pPr>
              <w:ind w:left="0"/>
              <w:rPr>
                <w:rFonts w:ascii="Gotham" w:hAnsi="Gotham"/>
                <w:b/>
                <w:lang w:val="en-US"/>
              </w:rPr>
            </w:pPr>
            <w:r>
              <w:rPr>
                <w:rFonts w:ascii="Gotham" w:hAnsi="Gotham"/>
                <w:b/>
                <w:snapToGrid w:val="0"/>
              </w:rPr>
              <w:t>Issue:</w:t>
            </w:r>
          </w:p>
        </w:tc>
        <w:tc>
          <w:tcPr>
            <w:tcW w:w="2465" w:type="dxa"/>
            <w:vAlign w:val="center"/>
          </w:tcPr>
          <w:p w14:paraId="33DBCD7C" w14:textId="4597A590" w:rsidR="00DA32DC" w:rsidRPr="00BB7ABF" w:rsidRDefault="002B3A5E" w:rsidP="00D708D1">
            <w:pPr>
              <w:ind w:left="0"/>
              <w:rPr>
                <w:rFonts w:ascii="Gotham" w:hAnsi="Gotham"/>
                <w:lang w:val="en-US"/>
              </w:rPr>
            </w:pPr>
            <w:r w:rsidRPr="00BB7ABF">
              <w:rPr>
                <w:rFonts w:ascii="Gotham" w:hAnsi="Gotham"/>
              </w:rPr>
              <w:t>0</w:t>
            </w:r>
            <w:r w:rsidR="00CD0A90">
              <w:rPr>
                <w:rFonts w:ascii="Gotham" w:hAnsi="Gotham"/>
              </w:rPr>
              <w:t>7</w:t>
            </w:r>
          </w:p>
        </w:tc>
      </w:tr>
    </w:tbl>
    <w:p w14:paraId="33DBCD7E" w14:textId="77777777" w:rsidR="00E21CD9" w:rsidRPr="00BB7ABF" w:rsidRDefault="00E21CD9">
      <w:pPr>
        <w:rPr>
          <w:rFonts w:ascii="Gotham" w:hAnsi="Gotham"/>
        </w:rPr>
      </w:pPr>
    </w:p>
    <w:p w14:paraId="33DBCD7F" w14:textId="77777777" w:rsidR="00E21CD9" w:rsidRPr="00E5308F" w:rsidRDefault="00E21CD9">
      <w:pPr>
        <w:rPr>
          <w:rFonts w:ascii="Gotham" w:hAnsi="Gotham"/>
        </w:rPr>
        <w:sectPr w:rsidR="00E21CD9" w:rsidRPr="00E5308F" w:rsidSect="00E5308F">
          <w:headerReference w:type="even" r:id="rId12"/>
          <w:footerReference w:type="default" r:id="rId13"/>
          <w:headerReference w:type="first" r:id="rId14"/>
          <w:endnotePr>
            <w:numFmt w:val="decimal"/>
          </w:endnotePr>
          <w:pgSz w:w="11909" w:h="16834" w:code="9"/>
          <w:pgMar w:top="1702" w:right="1134" w:bottom="851" w:left="1134" w:header="794" w:footer="454" w:gutter="0"/>
          <w:cols w:space="720"/>
          <w:docGrid w:linePitch="326"/>
        </w:sectPr>
      </w:pPr>
    </w:p>
    <w:p w14:paraId="33DBCD80" w14:textId="77777777" w:rsidR="00CF5158" w:rsidRPr="00E5308F" w:rsidRDefault="00CF5158" w:rsidP="00CF5158">
      <w:pPr>
        <w:ind w:left="0"/>
        <w:rPr>
          <w:rFonts w:ascii="Gotham" w:hAnsi="Gotham"/>
          <w:b/>
        </w:rPr>
      </w:pPr>
      <w:bookmarkStart w:id="0" w:name="_Hlk511898010"/>
      <w:r w:rsidRPr="00E5308F">
        <w:rPr>
          <w:rFonts w:ascii="Gotham" w:hAnsi="Gotham"/>
          <w:b/>
        </w:rPr>
        <w:lastRenderedPageBreak/>
        <w:t>CHANGES LOG</w:t>
      </w:r>
    </w:p>
    <w:bookmarkEnd w:id="0"/>
    <w:p w14:paraId="33DBCD81" w14:textId="77777777" w:rsidR="00CF5158" w:rsidRPr="00E5308F" w:rsidRDefault="00CF5158" w:rsidP="00CF5158">
      <w:pPr>
        <w:rPr>
          <w:rFonts w:ascii="Gotham" w:hAnsi="Goth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202"/>
        <w:gridCol w:w="5357"/>
        <w:gridCol w:w="1421"/>
      </w:tblGrid>
      <w:tr w:rsidR="00CF5158" w:rsidRPr="00E5308F" w14:paraId="33DBCD86" w14:textId="77777777" w:rsidTr="00C71DE5">
        <w:tc>
          <w:tcPr>
            <w:tcW w:w="444" w:type="pct"/>
            <w:shd w:val="clear" w:color="auto" w:fill="D9D9D9" w:themeFill="background1" w:themeFillShade="D9"/>
            <w:vAlign w:val="center"/>
          </w:tcPr>
          <w:p w14:paraId="33DBCD82" w14:textId="77777777" w:rsidR="00CF5158" w:rsidRPr="00E5308F" w:rsidRDefault="00CF5158" w:rsidP="00CF5158">
            <w:pPr>
              <w:pStyle w:val="Tabella"/>
              <w:jc w:val="both"/>
              <w:rPr>
                <w:rFonts w:ascii="Gotham" w:hAnsi="Gotham"/>
                <w:b/>
                <w:bCs w:val="0"/>
                <w:snapToGrid w:val="0"/>
                <w:sz w:val="24"/>
              </w:rPr>
            </w:pPr>
            <w:r w:rsidRPr="00E5308F">
              <w:rPr>
                <w:rFonts w:ascii="Gotham" w:hAnsi="Gotham"/>
                <w:b/>
                <w:snapToGrid w:val="0"/>
                <w:sz w:val="24"/>
              </w:rPr>
              <w:t>Issue</w:t>
            </w:r>
          </w:p>
        </w:tc>
        <w:tc>
          <w:tcPr>
            <w:tcW w:w="1117" w:type="pct"/>
            <w:shd w:val="clear" w:color="auto" w:fill="D9D9D9" w:themeFill="background1" w:themeFillShade="D9"/>
            <w:vAlign w:val="center"/>
          </w:tcPr>
          <w:p w14:paraId="33DBCD83" w14:textId="77777777" w:rsidR="00CF5158" w:rsidRPr="00E5308F" w:rsidRDefault="00CF5158" w:rsidP="00CF5158">
            <w:pPr>
              <w:pStyle w:val="Tabella"/>
              <w:jc w:val="both"/>
              <w:rPr>
                <w:rFonts w:ascii="Gotham" w:hAnsi="Gotham"/>
                <w:b/>
                <w:snapToGrid w:val="0"/>
                <w:sz w:val="24"/>
              </w:rPr>
            </w:pPr>
            <w:r w:rsidRPr="00E5308F">
              <w:rPr>
                <w:rFonts w:ascii="Gotham" w:hAnsi="Gotham"/>
                <w:b/>
                <w:snapToGrid w:val="0"/>
                <w:sz w:val="24"/>
              </w:rPr>
              <w:t>Approval Date</w:t>
            </w:r>
          </w:p>
        </w:tc>
        <w:tc>
          <w:tcPr>
            <w:tcW w:w="2718" w:type="pct"/>
            <w:shd w:val="clear" w:color="auto" w:fill="D9D9D9" w:themeFill="background1" w:themeFillShade="D9"/>
            <w:vAlign w:val="center"/>
          </w:tcPr>
          <w:p w14:paraId="33DBCD84" w14:textId="77777777" w:rsidR="00CF5158" w:rsidRPr="00E5308F" w:rsidRDefault="00CF5158" w:rsidP="00CF5158">
            <w:pPr>
              <w:pStyle w:val="Tabella"/>
              <w:jc w:val="both"/>
              <w:rPr>
                <w:rFonts w:ascii="Gotham" w:hAnsi="Gotham"/>
                <w:b/>
                <w:snapToGrid w:val="0"/>
                <w:sz w:val="24"/>
              </w:rPr>
            </w:pPr>
            <w:r w:rsidRPr="00E5308F">
              <w:rPr>
                <w:rFonts w:ascii="Gotham" w:hAnsi="Gotham"/>
                <w:b/>
                <w:snapToGrid w:val="0"/>
                <w:sz w:val="24"/>
              </w:rPr>
              <w:t>Main changes</w:t>
            </w:r>
          </w:p>
        </w:tc>
        <w:tc>
          <w:tcPr>
            <w:tcW w:w="721" w:type="pct"/>
            <w:shd w:val="clear" w:color="auto" w:fill="D9D9D9" w:themeFill="background1" w:themeFillShade="D9"/>
            <w:vAlign w:val="center"/>
          </w:tcPr>
          <w:p w14:paraId="33DBCD85" w14:textId="77777777" w:rsidR="00CF5158" w:rsidRPr="00E5308F" w:rsidRDefault="00CF5158" w:rsidP="00CF5158">
            <w:pPr>
              <w:pStyle w:val="Tabella"/>
              <w:jc w:val="both"/>
              <w:rPr>
                <w:rFonts w:ascii="Gotham" w:hAnsi="Gotham"/>
                <w:b/>
                <w:snapToGrid w:val="0"/>
                <w:sz w:val="24"/>
              </w:rPr>
            </w:pPr>
            <w:r w:rsidRPr="00E5308F">
              <w:rPr>
                <w:rFonts w:ascii="Gotham" w:hAnsi="Gotham"/>
                <w:b/>
                <w:snapToGrid w:val="0"/>
                <w:sz w:val="24"/>
              </w:rPr>
              <w:t>Interested Paragraphs</w:t>
            </w:r>
          </w:p>
        </w:tc>
      </w:tr>
      <w:tr w:rsidR="00CF5158" w:rsidRPr="00E5308F" w14:paraId="33DBCD8B" w14:textId="77777777" w:rsidTr="00C71DE5">
        <w:trPr>
          <w:trHeight w:val="567"/>
        </w:trPr>
        <w:tc>
          <w:tcPr>
            <w:tcW w:w="444" w:type="pct"/>
            <w:vAlign w:val="center"/>
          </w:tcPr>
          <w:p w14:paraId="33DBCD87" w14:textId="77777777" w:rsidR="00CF5158" w:rsidRPr="00BB7ABF" w:rsidRDefault="00CF5158" w:rsidP="00CF5158">
            <w:pPr>
              <w:pStyle w:val="Tabella"/>
              <w:jc w:val="both"/>
              <w:rPr>
                <w:rFonts w:ascii="Gotham" w:hAnsi="Gotham"/>
                <w:bCs w:val="0"/>
                <w:snapToGrid w:val="0"/>
                <w:sz w:val="24"/>
              </w:rPr>
            </w:pPr>
            <w:r w:rsidRPr="00BB7ABF">
              <w:rPr>
                <w:rFonts w:ascii="Gotham" w:hAnsi="Gotham"/>
                <w:snapToGrid w:val="0"/>
                <w:sz w:val="24"/>
              </w:rPr>
              <w:t>00</w:t>
            </w:r>
          </w:p>
        </w:tc>
        <w:tc>
          <w:tcPr>
            <w:tcW w:w="1117" w:type="pct"/>
            <w:vAlign w:val="center"/>
          </w:tcPr>
          <w:p w14:paraId="33DBCD88" w14:textId="77777777" w:rsidR="00CF5158" w:rsidRPr="00BB7ABF" w:rsidRDefault="00E63E85" w:rsidP="00CF5158">
            <w:pPr>
              <w:pStyle w:val="Tabella"/>
              <w:jc w:val="both"/>
              <w:rPr>
                <w:rFonts w:ascii="Gotham" w:hAnsi="Gotham"/>
                <w:snapToGrid w:val="0"/>
                <w:sz w:val="24"/>
                <w:lang w:val="en-US"/>
              </w:rPr>
            </w:pPr>
            <w:r w:rsidRPr="00BB7ABF">
              <w:rPr>
                <w:rFonts w:ascii="Gotham" w:hAnsi="Gotham"/>
                <w:sz w:val="24"/>
              </w:rPr>
              <w:t>June 2018</w:t>
            </w:r>
          </w:p>
        </w:tc>
        <w:tc>
          <w:tcPr>
            <w:tcW w:w="2718" w:type="pct"/>
            <w:vAlign w:val="center"/>
          </w:tcPr>
          <w:p w14:paraId="33DBCD89" w14:textId="77777777" w:rsidR="00CF5158" w:rsidRPr="00BB7ABF" w:rsidRDefault="00CF5158" w:rsidP="00CF5158">
            <w:pPr>
              <w:pStyle w:val="Tabella"/>
              <w:jc w:val="both"/>
              <w:rPr>
                <w:rFonts w:ascii="Gotham" w:hAnsi="Gotham"/>
                <w:snapToGrid w:val="0"/>
                <w:sz w:val="24"/>
                <w:lang w:val="en-US"/>
              </w:rPr>
            </w:pPr>
            <w:r w:rsidRPr="00BB7ABF">
              <w:rPr>
                <w:rFonts w:ascii="Gotham" w:hAnsi="Gotham"/>
                <w:snapToGrid w:val="0"/>
                <w:sz w:val="24"/>
              </w:rPr>
              <w:t>First Issue</w:t>
            </w:r>
            <w:r w:rsidR="00A77172" w:rsidRPr="00BB7ABF">
              <w:rPr>
                <w:rFonts w:ascii="Gotham" w:hAnsi="Gotham"/>
                <w:snapToGrid w:val="0"/>
                <w:sz w:val="24"/>
              </w:rPr>
              <w:t xml:space="preserve"> (formerly QRS-120)</w:t>
            </w:r>
          </w:p>
        </w:tc>
        <w:tc>
          <w:tcPr>
            <w:tcW w:w="721" w:type="pct"/>
            <w:vAlign w:val="center"/>
          </w:tcPr>
          <w:p w14:paraId="33DBCD8A" w14:textId="77777777" w:rsidR="00CF5158" w:rsidRPr="00BB7ABF" w:rsidRDefault="00CF5158" w:rsidP="00CF5158">
            <w:pPr>
              <w:pStyle w:val="Tabella"/>
              <w:jc w:val="both"/>
              <w:rPr>
                <w:rFonts w:ascii="Gotham" w:hAnsi="Gotham"/>
                <w:snapToGrid w:val="0"/>
                <w:sz w:val="24"/>
                <w:lang w:val="en-US"/>
              </w:rPr>
            </w:pPr>
            <w:r w:rsidRPr="00BB7ABF">
              <w:rPr>
                <w:rFonts w:ascii="Gotham" w:hAnsi="Gotham"/>
                <w:snapToGrid w:val="0"/>
                <w:sz w:val="24"/>
              </w:rPr>
              <w:t>All</w:t>
            </w:r>
          </w:p>
        </w:tc>
      </w:tr>
      <w:tr w:rsidR="00F37A87" w:rsidRPr="00E5308F" w14:paraId="33DBCD90" w14:textId="77777777" w:rsidTr="00C71DE5">
        <w:trPr>
          <w:trHeight w:val="567"/>
        </w:trPr>
        <w:tc>
          <w:tcPr>
            <w:tcW w:w="444" w:type="pct"/>
            <w:vAlign w:val="center"/>
          </w:tcPr>
          <w:p w14:paraId="33DBCD8C" w14:textId="77777777" w:rsidR="00F37A87" w:rsidRPr="00BB7ABF" w:rsidRDefault="00F37A87" w:rsidP="00CF5158">
            <w:pPr>
              <w:pStyle w:val="Tabella"/>
              <w:jc w:val="both"/>
              <w:rPr>
                <w:rFonts w:ascii="Gotham" w:hAnsi="Gotham"/>
                <w:snapToGrid w:val="0"/>
                <w:sz w:val="24"/>
              </w:rPr>
            </w:pPr>
            <w:r w:rsidRPr="00BB7ABF">
              <w:rPr>
                <w:rFonts w:ascii="Gotham" w:hAnsi="Gotham"/>
                <w:snapToGrid w:val="0"/>
                <w:sz w:val="24"/>
              </w:rPr>
              <w:t>01</w:t>
            </w:r>
          </w:p>
        </w:tc>
        <w:tc>
          <w:tcPr>
            <w:tcW w:w="1117" w:type="pct"/>
            <w:vAlign w:val="center"/>
          </w:tcPr>
          <w:p w14:paraId="33DBCD8D" w14:textId="77777777" w:rsidR="00F37A87" w:rsidRPr="00BB7ABF" w:rsidRDefault="00F37A87" w:rsidP="00CF5158">
            <w:pPr>
              <w:pStyle w:val="Tabella"/>
              <w:jc w:val="both"/>
              <w:rPr>
                <w:rFonts w:ascii="Gotham" w:hAnsi="Gotham"/>
                <w:sz w:val="24"/>
              </w:rPr>
            </w:pPr>
            <w:r w:rsidRPr="00BB7ABF">
              <w:rPr>
                <w:rFonts w:ascii="Gotham" w:hAnsi="Gotham"/>
                <w:sz w:val="24"/>
              </w:rPr>
              <w:t>December 2018</w:t>
            </w:r>
          </w:p>
        </w:tc>
        <w:tc>
          <w:tcPr>
            <w:tcW w:w="2718" w:type="pct"/>
            <w:vAlign w:val="center"/>
          </w:tcPr>
          <w:p w14:paraId="33DBCD8E" w14:textId="77777777" w:rsidR="00F37A87" w:rsidRPr="00BB7ABF" w:rsidRDefault="00F37A87" w:rsidP="00CF5158">
            <w:pPr>
              <w:pStyle w:val="Tabella"/>
              <w:jc w:val="both"/>
              <w:rPr>
                <w:rFonts w:ascii="Gotham" w:hAnsi="Gotham"/>
                <w:snapToGrid w:val="0"/>
                <w:sz w:val="24"/>
              </w:rPr>
            </w:pPr>
            <w:r w:rsidRPr="00BB7ABF">
              <w:rPr>
                <w:rFonts w:ascii="Gotham" w:hAnsi="Gotham"/>
                <w:snapToGrid w:val="0"/>
                <w:sz w:val="24"/>
              </w:rPr>
              <w:t>Main title changed from “Annex” to “Appendix” for editorial adjustment</w:t>
            </w:r>
          </w:p>
        </w:tc>
        <w:tc>
          <w:tcPr>
            <w:tcW w:w="721" w:type="pct"/>
            <w:vAlign w:val="center"/>
          </w:tcPr>
          <w:p w14:paraId="33DBCD8F" w14:textId="77777777" w:rsidR="00F37A87" w:rsidRPr="00BB7ABF" w:rsidRDefault="00F37A87" w:rsidP="00CF5158">
            <w:pPr>
              <w:pStyle w:val="Tabella"/>
              <w:jc w:val="both"/>
              <w:rPr>
                <w:rFonts w:ascii="Gotham" w:hAnsi="Gotham"/>
                <w:snapToGrid w:val="0"/>
                <w:sz w:val="24"/>
              </w:rPr>
            </w:pPr>
            <w:r w:rsidRPr="00BB7ABF">
              <w:rPr>
                <w:rFonts w:ascii="Gotham" w:hAnsi="Gotham"/>
                <w:snapToGrid w:val="0"/>
                <w:sz w:val="24"/>
              </w:rPr>
              <w:t>Main title</w:t>
            </w:r>
          </w:p>
        </w:tc>
      </w:tr>
      <w:tr w:rsidR="00F37A87" w:rsidRPr="00E5308F" w14:paraId="33DBCD95" w14:textId="77777777" w:rsidTr="00C71DE5">
        <w:trPr>
          <w:trHeight w:val="567"/>
        </w:trPr>
        <w:tc>
          <w:tcPr>
            <w:tcW w:w="444" w:type="pct"/>
            <w:vAlign w:val="center"/>
          </w:tcPr>
          <w:p w14:paraId="33DBCD91" w14:textId="77777777" w:rsidR="00F37A87" w:rsidRPr="00BB7ABF" w:rsidRDefault="00F37A87" w:rsidP="00CF5158">
            <w:pPr>
              <w:pStyle w:val="Tabella"/>
              <w:jc w:val="both"/>
              <w:rPr>
                <w:rFonts w:ascii="Gotham" w:hAnsi="Gotham"/>
                <w:snapToGrid w:val="0"/>
                <w:sz w:val="24"/>
              </w:rPr>
            </w:pPr>
            <w:r w:rsidRPr="00BB7ABF">
              <w:rPr>
                <w:rFonts w:ascii="Gotham" w:hAnsi="Gotham"/>
                <w:snapToGrid w:val="0"/>
                <w:sz w:val="24"/>
              </w:rPr>
              <w:t>02</w:t>
            </w:r>
          </w:p>
        </w:tc>
        <w:tc>
          <w:tcPr>
            <w:tcW w:w="1117" w:type="pct"/>
            <w:vAlign w:val="center"/>
          </w:tcPr>
          <w:p w14:paraId="33DBCD92" w14:textId="77777777" w:rsidR="00F37A87" w:rsidRPr="00BB7ABF" w:rsidRDefault="00F37A87" w:rsidP="00CF5158">
            <w:pPr>
              <w:pStyle w:val="Tabella"/>
              <w:jc w:val="both"/>
              <w:rPr>
                <w:rFonts w:ascii="Gotham" w:hAnsi="Gotham"/>
                <w:sz w:val="24"/>
              </w:rPr>
            </w:pPr>
            <w:r w:rsidRPr="00BB7ABF">
              <w:rPr>
                <w:rFonts w:ascii="Gotham" w:hAnsi="Gotham"/>
                <w:sz w:val="24"/>
              </w:rPr>
              <w:t>February 2019</w:t>
            </w:r>
          </w:p>
        </w:tc>
        <w:tc>
          <w:tcPr>
            <w:tcW w:w="2718" w:type="pct"/>
            <w:vAlign w:val="center"/>
          </w:tcPr>
          <w:p w14:paraId="33DBCD93" w14:textId="77777777" w:rsidR="00F37A87" w:rsidRPr="00BB7ABF" w:rsidRDefault="00F37A87" w:rsidP="00CF5158">
            <w:pPr>
              <w:pStyle w:val="Tabella"/>
              <w:jc w:val="both"/>
              <w:rPr>
                <w:rFonts w:ascii="Gotham" w:hAnsi="Gotham"/>
                <w:snapToGrid w:val="0"/>
                <w:sz w:val="24"/>
              </w:rPr>
            </w:pPr>
            <w:r w:rsidRPr="00BB7ABF">
              <w:rPr>
                <w:rFonts w:ascii="Gotham" w:hAnsi="Gotham"/>
                <w:snapToGrid w:val="0"/>
                <w:sz w:val="24"/>
              </w:rPr>
              <w:t>Addition of WHPS495 for UK MoD contracts.</w:t>
            </w:r>
          </w:p>
        </w:tc>
        <w:tc>
          <w:tcPr>
            <w:tcW w:w="721" w:type="pct"/>
            <w:vAlign w:val="center"/>
          </w:tcPr>
          <w:p w14:paraId="33DBCD94" w14:textId="77777777" w:rsidR="00F37A87" w:rsidRPr="00BB7ABF" w:rsidRDefault="00F37A87" w:rsidP="00CF5158">
            <w:pPr>
              <w:pStyle w:val="Tabella"/>
              <w:jc w:val="both"/>
              <w:rPr>
                <w:rFonts w:ascii="Gotham" w:hAnsi="Gotham"/>
                <w:snapToGrid w:val="0"/>
                <w:sz w:val="24"/>
              </w:rPr>
            </w:pPr>
            <w:r w:rsidRPr="00BB7ABF">
              <w:rPr>
                <w:rFonts w:ascii="Gotham" w:hAnsi="Gotham"/>
                <w:snapToGrid w:val="0"/>
                <w:sz w:val="24"/>
              </w:rPr>
              <w:t>Table</w:t>
            </w:r>
          </w:p>
        </w:tc>
      </w:tr>
      <w:tr w:rsidR="00D708D1" w:rsidRPr="00E5308F" w14:paraId="33DBCD9A" w14:textId="77777777" w:rsidTr="00C71DE5">
        <w:trPr>
          <w:trHeight w:val="567"/>
        </w:trPr>
        <w:tc>
          <w:tcPr>
            <w:tcW w:w="444" w:type="pct"/>
            <w:vAlign w:val="center"/>
          </w:tcPr>
          <w:p w14:paraId="33DBCD96" w14:textId="77777777" w:rsidR="00D708D1" w:rsidRPr="00BB7ABF" w:rsidRDefault="00D708D1" w:rsidP="00D708D1">
            <w:pPr>
              <w:pStyle w:val="Tabella"/>
              <w:jc w:val="both"/>
              <w:rPr>
                <w:rFonts w:ascii="Gotham" w:hAnsi="Gotham"/>
                <w:snapToGrid w:val="0"/>
                <w:sz w:val="24"/>
              </w:rPr>
            </w:pPr>
            <w:r w:rsidRPr="00BB7ABF">
              <w:rPr>
                <w:rFonts w:ascii="Gotham" w:hAnsi="Gotham"/>
                <w:snapToGrid w:val="0"/>
                <w:sz w:val="24"/>
              </w:rPr>
              <w:t>03</w:t>
            </w:r>
          </w:p>
        </w:tc>
        <w:tc>
          <w:tcPr>
            <w:tcW w:w="1117" w:type="pct"/>
            <w:vAlign w:val="center"/>
          </w:tcPr>
          <w:p w14:paraId="33DBCD97" w14:textId="77777777" w:rsidR="00D708D1" w:rsidRPr="00BB7ABF" w:rsidRDefault="00D708D1" w:rsidP="00CF5158">
            <w:pPr>
              <w:pStyle w:val="Tabella"/>
              <w:jc w:val="both"/>
              <w:rPr>
                <w:rFonts w:ascii="Gotham" w:hAnsi="Gotham"/>
                <w:sz w:val="24"/>
              </w:rPr>
            </w:pPr>
            <w:r w:rsidRPr="00BB7ABF">
              <w:rPr>
                <w:rFonts w:ascii="Gotham" w:hAnsi="Gotham"/>
                <w:sz w:val="24"/>
              </w:rPr>
              <w:t>June 2019</w:t>
            </w:r>
          </w:p>
        </w:tc>
        <w:tc>
          <w:tcPr>
            <w:tcW w:w="2718" w:type="pct"/>
            <w:vAlign w:val="center"/>
          </w:tcPr>
          <w:p w14:paraId="33DBCD98" w14:textId="77777777" w:rsidR="00D708D1" w:rsidRPr="00BB7ABF" w:rsidRDefault="00D708D1" w:rsidP="00CF5158">
            <w:pPr>
              <w:pStyle w:val="Tabella"/>
              <w:jc w:val="both"/>
              <w:rPr>
                <w:rFonts w:ascii="Gotham" w:hAnsi="Gotham"/>
                <w:snapToGrid w:val="0"/>
                <w:sz w:val="24"/>
              </w:rPr>
            </w:pPr>
            <w:r w:rsidRPr="00BB7ABF">
              <w:rPr>
                <w:rFonts w:ascii="Gotham" w:hAnsi="Gotham"/>
                <w:snapToGrid w:val="0"/>
                <w:sz w:val="24"/>
              </w:rPr>
              <w:t>Header changed for issue date not updated</w:t>
            </w:r>
          </w:p>
        </w:tc>
        <w:tc>
          <w:tcPr>
            <w:tcW w:w="721" w:type="pct"/>
            <w:vAlign w:val="center"/>
          </w:tcPr>
          <w:p w14:paraId="33DBCD99" w14:textId="77777777" w:rsidR="00D708D1" w:rsidRPr="00BB7ABF" w:rsidRDefault="00D708D1" w:rsidP="00CF5158">
            <w:pPr>
              <w:pStyle w:val="Tabella"/>
              <w:jc w:val="both"/>
              <w:rPr>
                <w:rFonts w:ascii="Gotham" w:hAnsi="Gotham"/>
                <w:snapToGrid w:val="0"/>
                <w:sz w:val="24"/>
              </w:rPr>
            </w:pPr>
            <w:r w:rsidRPr="00BB7ABF">
              <w:rPr>
                <w:rFonts w:ascii="Gotham" w:hAnsi="Gotham"/>
                <w:snapToGrid w:val="0"/>
                <w:sz w:val="24"/>
              </w:rPr>
              <w:t>Header</w:t>
            </w:r>
          </w:p>
        </w:tc>
      </w:tr>
      <w:tr w:rsidR="00653980" w:rsidRPr="00E5308F" w14:paraId="33DBCD9F" w14:textId="77777777" w:rsidTr="00C71DE5">
        <w:trPr>
          <w:trHeight w:val="567"/>
        </w:trPr>
        <w:tc>
          <w:tcPr>
            <w:tcW w:w="444" w:type="pct"/>
            <w:vAlign w:val="center"/>
          </w:tcPr>
          <w:p w14:paraId="33DBCD9B" w14:textId="77777777" w:rsidR="00653980" w:rsidRPr="009F34A7" w:rsidRDefault="00653980" w:rsidP="00D708D1">
            <w:pPr>
              <w:pStyle w:val="Tabella"/>
              <w:jc w:val="both"/>
              <w:rPr>
                <w:rFonts w:ascii="Gotham" w:hAnsi="Gotham"/>
                <w:snapToGrid w:val="0"/>
                <w:sz w:val="24"/>
              </w:rPr>
            </w:pPr>
            <w:r w:rsidRPr="009F34A7">
              <w:rPr>
                <w:rFonts w:ascii="Gotham" w:hAnsi="Gotham"/>
                <w:snapToGrid w:val="0"/>
                <w:sz w:val="24"/>
              </w:rPr>
              <w:t>04</w:t>
            </w:r>
          </w:p>
        </w:tc>
        <w:tc>
          <w:tcPr>
            <w:tcW w:w="1117" w:type="pct"/>
            <w:vAlign w:val="center"/>
          </w:tcPr>
          <w:p w14:paraId="33DBCD9C" w14:textId="77777777" w:rsidR="00653980" w:rsidRPr="009F34A7" w:rsidRDefault="00653980" w:rsidP="00CF5158">
            <w:pPr>
              <w:pStyle w:val="Tabella"/>
              <w:jc w:val="both"/>
              <w:rPr>
                <w:rFonts w:ascii="Gotham" w:hAnsi="Gotham"/>
                <w:sz w:val="24"/>
              </w:rPr>
            </w:pPr>
            <w:r w:rsidRPr="009F34A7">
              <w:rPr>
                <w:rFonts w:ascii="Gotham" w:hAnsi="Gotham"/>
                <w:sz w:val="24"/>
              </w:rPr>
              <w:t>December 2019</w:t>
            </w:r>
          </w:p>
        </w:tc>
        <w:tc>
          <w:tcPr>
            <w:tcW w:w="2718" w:type="pct"/>
            <w:vAlign w:val="center"/>
          </w:tcPr>
          <w:p w14:paraId="33DBCD9D" w14:textId="77777777" w:rsidR="00653980" w:rsidRPr="009F34A7" w:rsidRDefault="00BB2303" w:rsidP="00BB2303">
            <w:pPr>
              <w:pStyle w:val="Tabella"/>
              <w:jc w:val="both"/>
              <w:rPr>
                <w:rFonts w:ascii="Gotham" w:hAnsi="Gotham"/>
                <w:snapToGrid w:val="0"/>
                <w:sz w:val="24"/>
              </w:rPr>
            </w:pPr>
            <w:r w:rsidRPr="009F34A7">
              <w:rPr>
                <w:rFonts w:ascii="Gotham" w:hAnsi="Gotham"/>
                <w:snapToGrid w:val="0"/>
                <w:sz w:val="24"/>
              </w:rPr>
              <w:t xml:space="preserve">Replacement of </w:t>
            </w:r>
            <w:r w:rsidRPr="009F34A7">
              <w:rPr>
                <w:rFonts w:ascii="Gotham" w:hAnsi="Gotham"/>
                <w:sz w:val="24"/>
              </w:rPr>
              <w:t xml:space="preserve">QD S000N0803E01 with new document </w:t>
            </w:r>
            <w:r w:rsidR="00837897" w:rsidRPr="009F34A7">
              <w:rPr>
                <w:rFonts w:ascii="Gotham" w:hAnsi="Gotham"/>
                <w:sz w:val="24"/>
              </w:rPr>
              <w:t xml:space="preserve">QD N000G0379E01 </w:t>
            </w:r>
            <w:r w:rsidRPr="009F34A7">
              <w:rPr>
                <w:rFonts w:ascii="Gotham" w:hAnsi="Gotham"/>
                <w:sz w:val="24"/>
              </w:rPr>
              <w:t>(NH90 Program)</w:t>
            </w:r>
          </w:p>
        </w:tc>
        <w:tc>
          <w:tcPr>
            <w:tcW w:w="721" w:type="pct"/>
            <w:vAlign w:val="center"/>
          </w:tcPr>
          <w:p w14:paraId="33DBCD9E" w14:textId="77777777" w:rsidR="00653980" w:rsidRPr="009F34A7" w:rsidRDefault="00837897" w:rsidP="00CF5158">
            <w:pPr>
              <w:pStyle w:val="Tabella"/>
              <w:jc w:val="both"/>
              <w:rPr>
                <w:rFonts w:ascii="Gotham" w:hAnsi="Gotham"/>
                <w:snapToGrid w:val="0"/>
                <w:sz w:val="24"/>
              </w:rPr>
            </w:pPr>
            <w:r w:rsidRPr="009F34A7">
              <w:rPr>
                <w:rFonts w:ascii="Gotham" w:hAnsi="Gotham"/>
                <w:snapToGrid w:val="0"/>
                <w:sz w:val="24"/>
              </w:rPr>
              <w:t>Table</w:t>
            </w:r>
          </w:p>
        </w:tc>
      </w:tr>
      <w:tr w:rsidR="009F34A7" w:rsidRPr="00E5308F" w14:paraId="5C6039AE" w14:textId="77777777" w:rsidTr="00C71DE5">
        <w:trPr>
          <w:trHeight w:val="567"/>
        </w:trPr>
        <w:tc>
          <w:tcPr>
            <w:tcW w:w="444" w:type="pct"/>
            <w:vAlign w:val="center"/>
          </w:tcPr>
          <w:p w14:paraId="52EBAC92" w14:textId="770BFEB1" w:rsidR="009F34A7" w:rsidRPr="00D14099" w:rsidRDefault="009F34A7" w:rsidP="009F34A7">
            <w:pPr>
              <w:pStyle w:val="Tabella"/>
              <w:jc w:val="both"/>
              <w:rPr>
                <w:rFonts w:ascii="Gotham" w:hAnsi="Gotham"/>
                <w:snapToGrid w:val="0"/>
                <w:sz w:val="24"/>
              </w:rPr>
            </w:pPr>
            <w:r w:rsidRPr="00D14099">
              <w:rPr>
                <w:rFonts w:ascii="Gotham" w:hAnsi="Gotham"/>
                <w:snapToGrid w:val="0"/>
                <w:sz w:val="24"/>
              </w:rPr>
              <w:t>05</w:t>
            </w:r>
          </w:p>
        </w:tc>
        <w:tc>
          <w:tcPr>
            <w:tcW w:w="1117" w:type="pct"/>
            <w:vAlign w:val="center"/>
          </w:tcPr>
          <w:p w14:paraId="36484411" w14:textId="0B25D7A1" w:rsidR="009F34A7" w:rsidRPr="00D14099" w:rsidRDefault="00107EAB" w:rsidP="009F34A7">
            <w:pPr>
              <w:pStyle w:val="Tabella"/>
              <w:jc w:val="both"/>
              <w:rPr>
                <w:rFonts w:ascii="Gotham" w:hAnsi="Gotham"/>
                <w:sz w:val="24"/>
              </w:rPr>
            </w:pPr>
            <w:r w:rsidRPr="00D14099">
              <w:rPr>
                <w:rFonts w:ascii="Gotham" w:hAnsi="Gotham"/>
                <w:sz w:val="24"/>
              </w:rPr>
              <w:t>Febru</w:t>
            </w:r>
            <w:r w:rsidR="009F34A7" w:rsidRPr="00D14099">
              <w:rPr>
                <w:rFonts w:ascii="Gotham" w:hAnsi="Gotham"/>
                <w:sz w:val="24"/>
              </w:rPr>
              <w:t>ary 2020</w:t>
            </w:r>
          </w:p>
        </w:tc>
        <w:tc>
          <w:tcPr>
            <w:tcW w:w="2718" w:type="pct"/>
            <w:vAlign w:val="center"/>
          </w:tcPr>
          <w:p w14:paraId="0D6810A7" w14:textId="076B6260" w:rsidR="009F34A7" w:rsidRPr="00D14099" w:rsidRDefault="00D5061A" w:rsidP="007A00EB">
            <w:pPr>
              <w:pStyle w:val="Tabella"/>
              <w:jc w:val="both"/>
              <w:rPr>
                <w:rFonts w:ascii="Gotham" w:hAnsi="Gotham"/>
                <w:snapToGrid w:val="0"/>
                <w:sz w:val="24"/>
              </w:rPr>
            </w:pPr>
            <w:r w:rsidRPr="00D14099">
              <w:rPr>
                <w:rFonts w:ascii="Gotham" w:hAnsi="Gotham"/>
                <w:snapToGrid w:val="0"/>
                <w:sz w:val="24"/>
              </w:rPr>
              <w:t xml:space="preserve">Addition of QRS/SD/001 for </w:t>
            </w:r>
            <w:r w:rsidR="007A00EB" w:rsidRPr="00D14099">
              <w:rPr>
                <w:rFonts w:ascii="Gotham" w:hAnsi="Gotham"/>
                <w:snapToGrid w:val="0"/>
                <w:sz w:val="24"/>
              </w:rPr>
              <w:t>A</w:t>
            </w:r>
            <w:r w:rsidR="00B54043" w:rsidRPr="00D14099">
              <w:rPr>
                <w:rFonts w:ascii="Gotham" w:hAnsi="Gotham"/>
                <w:snapToGrid w:val="0"/>
                <w:sz w:val="24"/>
              </w:rPr>
              <w:t>W</w:t>
            </w:r>
            <w:r w:rsidR="00251A77" w:rsidRPr="00D14099">
              <w:rPr>
                <w:rFonts w:ascii="Gotham" w:hAnsi="Gotham"/>
                <w:snapToGrid w:val="0"/>
                <w:sz w:val="24"/>
              </w:rPr>
              <w:t>HERO</w:t>
            </w:r>
            <w:r w:rsidRPr="00D14099">
              <w:rPr>
                <w:rFonts w:ascii="Gotham" w:hAnsi="Gotham"/>
                <w:snapToGrid w:val="0"/>
                <w:sz w:val="24"/>
              </w:rPr>
              <w:t xml:space="preserve"> contracts</w:t>
            </w:r>
          </w:p>
        </w:tc>
        <w:tc>
          <w:tcPr>
            <w:tcW w:w="721" w:type="pct"/>
            <w:vAlign w:val="center"/>
          </w:tcPr>
          <w:p w14:paraId="6C538D4A" w14:textId="2B138C39" w:rsidR="009F34A7" w:rsidRPr="00D14099" w:rsidRDefault="009F34A7" w:rsidP="009F34A7">
            <w:pPr>
              <w:pStyle w:val="Tabella"/>
              <w:jc w:val="both"/>
              <w:rPr>
                <w:rFonts w:ascii="Gotham" w:hAnsi="Gotham"/>
                <w:snapToGrid w:val="0"/>
                <w:sz w:val="24"/>
              </w:rPr>
            </w:pPr>
            <w:r w:rsidRPr="00D14099">
              <w:rPr>
                <w:rFonts w:ascii="Gotham" w:hAnsi="Gotham"/>
                <w:snapToGrid w:val="0"/>
                <w:sz w:val="24"/>
              </w:rPr>
              <w:t>Table</w:t>
            </w:r>
          </w:p>
        </w:tc>
      </w:tr>
      <w:tr w:rsidR="00D14099" w:rsidRPr="00E5308F" w14:paraId="60328D51" w14:textId="77777777" w:rsidTr="00C71DE5">
        <w:trPr>
          <w:trHeight w:val="567"/>
        </w:trPr>
        <w:tc>
          <w:tcPr>
            <w:tcW w:w="444" w:type="pct"/>
            <w:vAlign w:val="center"/>
          </w:tcPr>
          <w:p w14:paraId="3C824899" w14:textId="347911F0" w:rsidR="00D14099" w:rsidRPr="00CD0A90" w:rsidRDefault="00D14099" w:rsidP="009F34A7">
            <w:pPr>
              <w:pStyle w:val="Tabella"/>
              <w:jc w:val="both"/>
              <w:rPr>
                <w:rFonts w:ascii="Gotham" w:hAnsi="Gotham"/>
                <w:snapToGrid w:val="0"/>
                <w:sz w:val="24"/>
              </w:rPr>
            </w:pPr>
            <w:r w:rsidRPr="00CD0A90">
              <w:rPr>
                <w:rFonts w:ascii="Gotham" w:hAnsi="Gotham"/>
                <w:snapToGrid w:val="0"/>
                <w:sz w:val="24"/>
              </w:rPr>
              <w:t>06</w:t>
            </w:r>
          </w:p>
        </w:tc>
        <w:tc>
          <w:tcPr>
            <w:tcW w:w="1117" w:type="pct"/>
            <w:vAlign w:val="center"/>
          </w:tcPr>
          <w:p w14:paraId="6D27F138" w14:textId="519E02DC" w:rsidR="00D14099" w:rsidRPr="00CD0A90" w:rsidRDefault="00D14099" w:rsidP="009F34A7">
            <w:pPr>
              <w:pStyle w:val="Tabella"/>
              <w:jc w:val="both"/>
              <w:rPr>
                <w:rFonts w:ascii="Gotham" w:hAnsi="Gotham"/>
                <w:sz w:val="24"/>
              </w:rPr>
            </w:pPr>
            <w:r w:rsidRPr="00CD0A90">
              <w:rPr>
                <w:rFonts w:ascii="Gotham" w:hAnsi="Gotham"/>
                <w:sz w:val="24"/>
              </w:rPr>
              <w:t>June 2020</w:t>
            </w:r>
          </w:p>
        </w:tc>
        <w:tc>
          <w:tcPr>
            <w:tcW w:w="2718" w:type="pct"/>
            <w:vAlign w:val="center"/>
          </w:tcPr>
          <w:p w14:paraId="305DD0CE" w14:textId="3D6FA1D5" w:rsidR="00D14099" w:rsidRPr="00CD0A90" w:rsidRDefault="00D14099" w:rsidP="00D14099">
            <w:pPr>
              <w:pStyle w:val="Tabella"/>
              <w:jc w:val="both"/>
              <w:rPr>
                <w:rFonts w:ascii="Gotham" w:hAnsi="Gotham"/>
                <w:snapToGrid w:val="0"/>
                <w:sz w:val="24"/>
              </w:rPr>
            </w:pPr>
            <w:r w:rsidRPr="00CD0A90">
              <w:rPr>
                <w:rFonts w:ascii="Gotham" w:hAnsi="Gotham"/>
                <w:snapToGrid w:val="0"/>
                <w:sz w:val="24"/>
              </w:rPr>
              <w:t>Addition of QA-PZL-141 for PZL Suppliers</w:t>
            </w:r>
          </w:p>
        </w:tc>
        <w:tc>
          <w:tcPr>
            <w:tcW w:w="721" w:type="pct"/>
            <w:vAlign w:val="center"/>
          </w:tcPr>
          <w:p w14:paraId="1A203233" w14:textId="2D814D31" w:rsidR="00D14099" w:rsidRPr="00CD0A90" w:rsidRDefault="00DB4D31" w:rsidP="009F34A7">
            <w:pPr>
              <w:pStyle w:val="Tabella"/>
              <w:jc w:val="both"/>
              <w:rPr>
                <w:rFonts w:ascii="Gotham" w:hAnsi="Gotham"/>
                <w:snapToGrid w:val="0"/>
                <w:sz w:val="24"/>
              </w:rPr>
            </w:pPr>
            <w:r w:rsidRPr="00CD0A90">
              <w:rPr>
                <w:rFonts w:ascii="Gotham" w:hAnsi="Gotham"/>
                <w:snapToGrid w:val="0"/>
                <w:sz w:val="24"/>
              </w:rPr>
              <w:t>All</w:t>
            </w:r>
          </w:p>
        </w:tc>
      </w:tr>
      <w:tr w:rsidR="00CD0A90" w:rsidRPr="00E5308F" w14:paraId="48BF60FC" w14:textId="77777777" w:rsidTr="00C71DE5">
        <w:trPr>
          <w:trHeight w:val="567"/>
        </w:trPr>
        <w:tc>
          <w:tcPr>
            <w:tcW w:w="444" w:type="pct"/>
            <w:vAlign w:val="center"/>
          </w:tcPr>
          <w:p w14:paraId="7DB61458" w14:textId="55191E15" w:rsidR="00CD0A90" w:rsidRPr="00D14099" w:rsidRDefault="00CD0A90" w:rsidP="00CD0A90">
            <w:pPr>
              <w:pStyle w:val="Tabella"/>
              <w:jc w:val="both"/>
              <w:rPr>
                <w:rFonts w:ascii="Gotham" w:hAnsi="Gotham"/>
                <w:snapToGrid w:val="0"/>
                <w:color w:val="FF0000"/>
                <w:sz w:val="24"/>
              </w:rPr>
            </w:pPr>
            <w:r w:rsidRPr="00D14099">
              <w:rPr>
                <w:rFonts w:ascii="Gotham" w:hAnsi="Gotham"/>
                <w:snapToGrid w:val="0"/>
                <w:color w:val="FF0000"/>
                <w:sz w:val="24"/>
              </w:rPr>
              <w:t>0</w:t>
            </w:r>
            <w:r>
              <w:rPr>
                <w:rFonts w:ascii="Gotham" w:hAnsi="Gotham"/>
                <w:snapToGrid w:val="0"/>
                <w:color w:val="FF0000"/>
                <w:sz w:val="24"/>
              </w:rPr>
              <w:t>7</w:t>
            </w:r>
          </w:p>
        </w:tc>
        <w:tc>
          <w:tcPr>
            <w:tcW w:w="1117" w:type="pct"/>
            <w:vAlign w:val="center"/>
          </w:tcPr>
          <w:p w14:paraId="4D3764E3" w14:textId="698DD0C1" w:rsidR="00CD0A90" w:rsidRPr="00D14099" w:rsidRDefault="00C71DE5" w:rsidP="00CD0A90">
            <w:pPr>
              <w:pStyle w:val="Tabella"/>
              <w:jc w:val="both"/>
              <w:rPr>
                <w:rFonts w:ascii="Gotham" w:hAnsi="Gotham"/>
                <w:color w:val="FF0000"/>
                <w:sz w:val="24"/>
              </w:rPr>
            </w:pPr>
            <w:r>
              <w:rPr>
                <w:rFonts w:ascii="Gotham" w:hAnsi="Gotham"/>
                <w:color w:val="FF0000"/>
                <w:sz w:val="24"/>
              </w:rPr>
              <w:t>January</w:t>
            </w:r>
            <w:r w:rsidR="00CD0A90" w:rsidRPr="00D14099">
              <w:rPr>
                <w:rFonts w:ascii="Gotham" w:hAnsi="Gotham"/>
                <w:color w:val="FF0000"/>
                <w:sz w:val="24"/>
              </w:rPr>
              <w:t xml:space="preserve"> 202</w:t>
            </w:r>
            <w:r w:rsidR="00DF329A">
              <w:rPr>
                <w:rFonts w:ascii="Gotham" w:hAnsi="Gotham"/>
                <w:color w:val="FF0000"/>
                <w:sz w:val="24"/>
              </w:rPr>
              <w:t>1</w:t>
            </w:r>
          </w:p>
        </w:tc>
        <w:tc>
          <w:tcPr>
            <w:tcW w:w="2718" w:type="pct"/>
            <w:vAlign w:val="center"/>
          </w:tcPr>
          <w:p w14:paraId="6126281D" w14:textId="11B09621" w:rsidR="00CD0A90" w:rsidRPr="00D14099" w:rsidRDefault="00CD0A90" w:rsidP="002B2ED9">
            <w:pPr>
              <w:pStyle w:val="Tabella"/>
              <w:rPr>
                <w:rFonts w:ascii="Gotham" w:hAnsi="Gotham"/>
                <w:snapToGrid w:val="0"/>
                <w:color w:val="FF0000"/>
                <w:sz w:val="24"/>
              </w:rPr>
            </w:pPr>
            <w:r w:rsidRPr="00CD0A90">
              <w:rPr>
                <w:rFonts w:ascii="Gotham" w:hAnsi="Gotham"/>
                <w:snapToGrid w:val="0"/>
                <w:color w:val="FF0000"/>
                <w:sz w:val="24"/>
              </w:rPr>
              <w:t xml:space="preserve">Replacement of QRS/SD/001 with </w:t>
            </w:r>
            <w:r w:rsidRPr="00CD0A90">
              <w:rPr>
                <w:rFonts w:ascii="Gotham" w:hAnsi="Gotham"/>
                <w:color w:val="FF0000"/>
                <w:sz w:val="24"/>
              </w:rPr>
              <w:t xml:space="preserve">new </w:t>
            </w:r>
            <w:r w:rsidR="002B2ED9">
              <w:rPr>
                <w:rFonts w:ascii="Gotham" w:hAnsi="Gotham"/>
                <w:color w:val="FF0000"/>
                <w:sz w:val="24"/>
              </w:rPr>
              <w:t xml:space="preserve">program </w:t>
            </w:r>
            <w:r w:rsidRPr="00CD0A90">
              <w:rPr>
                <w:rFonts w:ascii="Gotham" w:hAnsi="Gotham"/>
                <w:color w:val="FF0000"/>
                <w:sz w:val="24"/>
              </w:rPr>
              <w:t>document</w:t>
            </w:r>
            <w:r w:rsidR="00C71DE5">
              <w:rPr>
                <w:rFonts w:ascii="Gotham" w:hAnsi="Gotham"/>
                <w:color w:val="FF0000"/>
                <w:sz w:val="24"/>
              </w:rPr>
              <w:t xml:space="preserve"> </w:t>
            </w:r>
            <w:r w:rsidRPr="00CD0A90">
              <w:rPr>
                <w:rFonts w:ascii="Gotham" w:hAnsi="Gotham"/>
                <w:color w:val="FF0000"/>
                <w:sz w:val="24"/>
              </w:rPr>
              <w:t>QRS/AWHERO/001</w:t>
            </w:r>
            <w:r w:rsidR="00C71DE5">
              <w:rPr>
                <w:rFonts w:ascii="Gotham" w:hAnsi="Gotham"/>
                <w:color w:val="FF0000"/>
                <w:sz w:val="24"/>
              </w:rPr>
              <w:t xml:space="preserve"> and </w:t>
            </w:r>
            <w:r w:rsidR="002B2ED9">
              <w:rPr>
                <w:rFonts w:ascii="Gotham" w:hAnsi="Gotham"/>
                <w:color w:val="FF0000"/>
                <w:sz w:val="24"/>
              </w:rPr>
              <w:t xml:space="preserve">addition of new program document </w:t>
            </w:r>
            <w:r w:rsidR="00C71DE5">
              <w:rPr>
                <w:rFonts w:ascii="Gotham" w:hAnsi="Gotham"/>
                <w:color w:val="FF0000"/>
                <w:sz w:val="24"/>
              </w:rPr>
              <w:t>QRS/AWHERO/002</w:t>
            </w:r>
            <w:r w:rsidR="002B2ED9">
              <w:rPr>
                <w:rFonts w:ascii="Gotham" w:hAnsi="Gotham"/>
                <w:color w:val="FF0000"/>
                <w:sz w:val="24"/>
              </w:rPr>
              <w:t>. Both</w:t>
            </w:r>
            <w:bookmarkStart w:id="1" w:name="_GoBack"/>
            <w:bookmarkEnd w:id="1"/>
            <w:r w:rsidR="00C71DE5">
              <w:rPr>
                <w:rFonts w:ascii="Gotham" w:hAnsi="Gotham"/>
                <w:color w:val="FF0000"/>
                <w:sz w:val="24"/>
              </w:rPr>
              <w:t xml:space="preserve"> </w:t>
            </w:r>
            <w:r w:rsidRPr="00CD0A90">
              <w:rPr>
                <w:rFonts w:ascii="Gotham" w:hAnsi="Gotham"/>
                <w:color w:val="FF0000"/>
                <w:sz w:val="24"/>
              </w:rPr>
              <w:t>applicable only to</w:t>
            </w:r>
            <w:r w:rsidR="00C71DE5">
              <w:rPr>
                <w:rFonts w:ascii="Gotham" w:hAnsi="Gotham"/>
                <w:color w:val="FF0000"/>
                <w:sz w:val="24"/>
              </w:rPr>
              <w:t xml:space="preserve"> </w:t>
            </w:r>
            <w:r w:rsidRPr="00CD0A90">
              <w:rPr>
                <w:rFonts w:ascii="Gotham" w:hAnsi="Gotham"/>
                <w:color w:val="FF0000"/>
                <w:sz w:val="24"/>
              </w:rPr>
              <w:t>AWHERO contracts</w:t>
            </w:r>
          </w:p>
        </w:tc>
        <w:tc>
          <w:tcPr>
            <w:tcW w:w="721" w:type="pct"/>
            <w:vAlign w:val="center"/>
          </w:tcPr>
          <w:p w14:paraId="0FDDBD99" w14:textId="5FF74BE6" w:rsidR="00CD0A90" w:rsidRPr="00DB4D31" w:rsidRDefault="00CD0A90" w:rsidP="00CD0A90">
            <w:pPr>
              <w:pStyle w:val="Tabella"/>
              <w:jc w:val="both"/>
              <w:rPr>
                <w:rFonts w:ascii="Gotham" w:hAnsi="Gotham"/>
                <w:snapToGrid w:val="0"/>
                <w:color w:val="FF0000"/>
                <w:sz w:val="24"/>
              </w:rPr>
            </w:pPr>
            <w:r>
              <w:rPr>
                <w:rFonts w:ascii="Gotham" w:hAnsi="Gotham"/>
                <w:snapToGrid w:val="0"/>
                <w:color w:val="FF0000"/>
                <w:sz w:val="24"/>
              </w:rPr>
              <w:t>Table</w:t>
            </w:r>
          </w:p>
        </w:tc>
      </w:tr>
    </w:tbl>
    <w:p w14:paraId="3B47CE93" w14:textId="77777777" w:rsidR="00D14099" w:rsidRDefault="00D14099" w:rsidP="00D14099">
      <w:pPr>
        <w:autoSpaceDE w:val="0"/>
        <w:autoSpaceDN w:val="0"/>
        <w:adjustRightInd w:val="0"/>
        <w:spacing w:before="240" w:after="240"/>
        <w:ind w:left="0"/>
        <w:rPr>
          <w:rFonts w:ascii="Gotham" w:hAnsi="Gotham" w:cs="Calibri"/>
          <w:bCs w:val="0"/>
          <w:color w:val="000000"/>
          <w:lang w:eastAsia="en-GB"/>
        </w:rPr>
      </w:pPr>
    </w:p>
    <w:p w14:paraId="64B8846A" w14:textId="77777777" w:rsidR="00D14099" w:rsidRDefault="00D14099">
      <w:pPr>
        <w:ind w:left="0"/>
        <w:jc w:val="left"/>
        <w:rPr>
          <w:rFonts w:ascii="Gotham" w:hAnsi="Gotham" w:cs="Calibri"/>
          <w:bCs w:val="0"/>
          <w:color w:val="000000"/>
          <w:lang w:eastAsia="en-GB"/>
        </w:rPr>
      </w:pPr>
      <w:r>
        <w:rPr>
          <w:rFonts w:ascii="Gotham" w:hAnsi="Gotham" w:cs="Calibri"/>
          <w:bCs w:val="0"/>
          <w:color w:val="000000"/>
          <w:lang w:eastAsia="en-GB"/>
        </w:rPr>
        <w:br w:type="page"/>
      </w:r>
    </w:p>
    <w:p w14:paraId="33DBCDA0" w14:textId="4CCCB7EB" w:rsidR="00653980" w:rsidRDefault="00374840" w:rsidP="00D14099">
      <w:pPr>
        <w:autoSpaceDE w:val="0"/>
        <w:autoSpaceDN w:val="0"/>
        <w:adjustRightInd w:val="0"/>
        <w:spacing w:before="240" w:after="240"/>
        <w:ind w:left="0"/>
        <w:rPr>
          <w:rFonts w:ascii="Gotham" w:hAnsi="Gotham"/>
        </w:rPr>
      </w:pPr>
      <w:r w:rsidRPr="00E5308F">
        <w:rPr>
          <w:rFonts w:ascii="Gotham" w:hAnsi="Gotham" w:cs="Calibri"/>
          <w:bCs w:val="0"/>
          <w:color w:val="000000"/>
          <w:lang w:eastAsia="en-GB"/>
        </w:rPr>
        <w:lastRenderedPageBreak/>
        <w:t xml:space="preserve">The supplier </w:t>
      </w:r>
      <w:r w:rsidRPr="00046C8B">
        <w:rPr>
          <w:rFonts w:ascii="Gotham" w:hAnsi="Gotham" w:cs="Calibri"/>
          <w:bCs w:val="0"/>
          <w:i/>
          <w:color w:val="000000"/>
          <w:lang w:eastAsia="en-GB"/>
        </w:rPr>
        <w:t>shall</w:t>
      </w:r>
      <w:r w:rsidRPr="00E5308F">
        <w:rPr>
          <w:rFonts w:ascii="Gotham" w:hAnsi="Gotham" w:cs="Calibri"/>
          <w:bCs w:val="0"/>
          <w:color w:val="000000"/>
          <w:lang w:eastAsia="en-GB"/>
        </w:rPr>
        <w:t xml:space="preserve">, where applicable, comply with the applicable Documents detailed in </w:t>
      </w:r>
      <w:r w:rsidR="00E63E85" w:rsidRPr="00E5308F">
        <w:rPr>
          <w:rFonts w:ascii="Gotham" w:hAnsi="Gotham" w:cs="Calibri"/>
          <w:bCs w:val="0"/>
          <w:color w:val="000000"/>
          <w:lang w:eastAsia="en-GB"/>
        </w:rPr>
        <w:t>the table below,</w:t>
      </w:r>
      <w:r w:rsidRPr="00E5308F">
        <w:rPr>
          <w:rFonts w:ascii="Gotham" w:hAnsi="Gotham" w:cs="Calibri"/>
          <w:bCs w:val="0"/>
          <w:color w:val="000000"/>
          <w:lang w:eastAsia="en-GB"/>
        </w:rPr>
        <w:t xml:space="preserve"> at the last applicable revision</w:t>
      </w:r>
      <w:r w:rsidR="001A1CE2" w:rsidRPr="00E5308F">
        <w:rPr>
          <w:rFonts w:ascii="Gotham" w:hAnsi="Gotham"/>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2931"/>
        <w:gridCol w:w="5625"/>
      </w:tblGrid>
      <w:tr w:rsidR="00776FD2" w:rsidRPr="00E5308F" w14:paraId="33DBCDA4" w14:textId="77777777" w:rsidTr="00110161">
        <w:tc>
          <w:tcPr>
            <w:tcW w:w="659" w:type="pct"/>
            <w:tcBorders>
              <w:top w:val="single" w:sz="4" w:space="0" w:color="auto"/>
              <w:left w:val="single" w:sz="4" w:space="0" w:color="auto"/>
              <w:bottom w:val="single" w:sz="4" w:space="0" w:color="auto"/>
              <w:right w:val="single" w:sz="4" w:space="0" w:color="auto"/>
            </w:tcBorders>
            <w:vAlign w:val="center"/>
          </w:tcPr>
          <w:p w14:paraId="33DBCDA1" w14:textId="77777777" w:rsidR="00776FD2" w:rsidRPr="00E5308F" w:rsidRDefault="00E63E85">
            <w:pPr>
              <w:ind w:left="0"/>
              <w:jc w:val="center"/>
              <w:rPr>
                <w:rFonts w:ascii="Gotham" w:hAnsi="Gotham"/>
                <w:b/>
              </w:rPr>
            </w:pPr>
            <w:r w:rsidRPr="00E5308F">
              <w:rPr>
                <w:rFonts w:ascii="Gotham" w:hAnsi="Gotham"/>
                <w:b/>
              </w:rPr>
              <w:t xml:space="preserve">Aircraft </w:t>
            </w:r>
            <w:r w:rsidR="00776FD2" w:rsidRPr="00E5308F">
              <w:rPr>
                <w:rFonts w:ascii="Gotham" w:hAnsi="Gotham"/>
                <w:b/>
              </w:rPr>
              <w:t>Type</w:t>
            </w:r>
          </w:p>
        </w:tc>
        <w:tc>
          <w:tcPr>
            <w:tcW w:w="1487" w:type="pct"/>
            <w:tcBorders>
              <w:top w:val="single" w:sz="4" w:space="0" w:color="auto"/>
              <w:left w:val="single" w:sz="4" w:space="0" w:color="auto"/>
              <w:bottom w:val="single" w:sz="4" w:space="0" w:color="auto"/>
              <w:right w:val="single" w:sz="4" w:space="0" w:color="auto"/>
            </w:tcBorders>
            <w:vAlign w:val="center"/>
          </w:tcPr>
          <w:p w14:paraId="33DBCDA2" w14:textId="77777777" w:rsidR="00776FD2" w:rsidRPr="00E5308F" w:rsidRDefault="00776FD2" w:rsidP="00E63E85">
            <w:pPr>
              <w:ind w:left="0"/>
              <w:jc w:val="center"/>
              <w:rPr>
                <w:rFonts w:ascii="Gotham" w:hAnsi="Gotham"/>
                <w:b/>
              </w:rPr>
            </w:pPr>
            <w:r w:rsidRPr="00E5308F">
              <w:rPr>
                <w:rFonts w:ascii="Gotham" w:hAnsi="Gotham"/>
                <w:b/>
              </w:rPr>
              <w:t xml:space="preserve">Document </w:t>
            </w:r>
          </w:p>
        </w:tc>
        <w:tc>
          <w:tcPr>
            <w:tcW w:w="2854" w:type="pct"/>
            <w:tcBorders>
              <w:top w:val="single" w:sz="4" w:space="0" w:color="auto"/>
              <w:left w:val="single" w:sz="4" w:space="0" w:color="auto"/>
              <w:bottom w:val="single" w:sz="4" w:space="0" w:color="auto"/>
              <w:right w:val="single" w:sz="4" w:space="0" w:color="auto"/>
            </w:tcBorders>
            <w:vAlign w:val="center"/>
          </w:tcPr>
          <w:p w14:paraId="33DBCDA3" w14:textId="77777777" w:rsidR="00776FD2" w:rsidRPr="00E5308F" w:rsidRDefault="00776FD2">
            <w:pPr>
              <w:ind w:left="0"/>
              <w:jc w:val="center"/>
              <w:rPr>
                <w:rFonts w:ascii="Gotham" w:hAnsi="Gotham"/>
                <w:b/>
              </w:rPr>
            </w:pPr>
            <w:r w:rsidRPr="00E5308F">
              <w:rPr>
                <w:rFonts w:ascii="Gotham" w:hAnsi="Gotham"/>
                <w:b/>
              </w:rPr>
              <w:t>Title</w:t>
            </w:r>
          </w:p>
        </w:tc>
      </w:tr>
      <w:tr w:rsidR="003E0AE7" w:rsidRPr="00E5308F" w14:paraId="33DBCDA8" w14:textId="77777777" w:rsidTr="00110161">
        <w:trPr>
          <w:trHeight w:val="607"/>
        </w:trPr>
        <w:tc>
          <w:tcPr>
            <w:tcW w:w="659" w:type="pct"/>
            <w:tcBorders>
              <w:top w:val="single" w:sz="4" w:space="0" w:color="auto"/>
              <w:left w:val="single" w:sz="4" w:space="0" w:color="auto"/>
              <w:bottom w:val="single" w:sz="4" w:space="0" w:color="auto"/>
              <w:right w:val="single" w:sz="4" w:space="0" w:color="auto"/>
            </w:tcBorders>
            <w:vAlign w:val="center"/>
          </w:tcPr>
          <w:p w14:paraId="33DBCDA5" w14:textId="77777777" w:rsidR="003E0AE7" w:rsidRPr="00E5308F" w:rsidRDefault="003E0AE7">
            <w:pPr>
              <w:ind w:left="0"/>
              <w:jc w:val="center"/>
              <w:rPr>
                <w:rFonts w:ascii="Gotham" w:hAnsi="Gotham"/>
              </w:rPr>
            </w:pPr>
            <w:r w:rsidRPr="00E5308F">
              <w:rPr>
                <w:rFonts w:ascii="Gotham" w:hAnsi="Gotham"/>
              </w:rPr>
              <w:t>AW159</w:t>
            </w:r>
          </w:p>
        </w:tc>
        <w:tc>
          <w:tcPr>
            <w:tcW w:w="1487" w:type="pct"/>
            <w:tcBorders>
              <w:top w:val="single" w:sz="4" w:space="0" w:color="auto"/>
              <w:left w:val="single" w:sz="4" w:space="0" w:color="auto"/>
              <w:bottom w:val="single" w:sz="4" w:space="0" w:color="auto"/>
              <w:right w:val="single" w:sz="4" w:space="0" w:color="auto"/>
            </w:tcBorders>
            <w:vAlign w:val="center"/>
          </w:tcPr>
          <w:p w14:paraId="33DBCDA6" w14:textId="77777777" w:rsidR="003E0AE7" w:rsidRPr="00E5308F" w:rsidRDefault="003E0AE7">
            <w:pPr>
              <w:ind w:left="0"/>
              <w:jc w:val="center"/>
              <w:rPr>
                <w:rFonts w:ascii="Gotham" w:hAnsi="Gotham"/>
              </w:rPr>
            </w:pPr>
            <w:r w:rsidRPr="00E5308F">
              <w:rPr>
                <w:rFonts w:ascii="Gotham" w:hAnsi="Gotham"/>
              </w:rPr>
              <w:t>QAS100</w:t>
            </w:r>
          </w:p>
        </w:tc>
        <w:tc>
          <w:tcPr>
            <w:tcW w:w="2854" w:type="pct"/>
            <w:tcBorders>
              <w:top w:val="single" w:sz="4" w:space="0" w:color="auto"/>
              <w:left w:val="single" w:sz="4" w:space="0" w:color="auto"/>
              <w:bottom w:val="single" w:sz="4" w:space="0" w:color="auto"/>
              <w:right w:val="single" w:sz="4" w:space="0" w:color="auto"/>
            </w:tcBorders>
            <w:vAlign w:val="center"/>
          </w:tcPr>
          <w:p w14:paraId="33DBCDA7" w14:textId="77777777" w:rsidR="003E0AE7" w:rsidRPr="00E5308F" w:rsidRDefault="003E0AE7" w:rsidP="00900C62">
            <w:pPr>
              <w:suppressLineNumbers/>
              <w:ind w:left="0"/>
              <w:jc w:val="center"/>
              <w:rPr>
                <w:rFonts w:ascii="Gotham" w:hAnsi="Gotham"/>
              </w:rPr>
            </w:pPr>
            <w:r w:rsidRPr="00E5308F">
              <w:rPr>
                <w:rFonts w:ascii="Gotham" w:hAnsi="Gotham"/>
              </w:rPr>
              <w:t>Digital Product Definition – Quality requirements for suppliers</w:t>
            </w:r>
          </w:p>
        </w:tc>
      </w:tr>
      <w:tr w:rsidR="00776FD2" w:rsidRPr="00E5308F" w14:paraId="33DBCDAD" w14:textId="77777777" w:rsidTr="00110161">
        <w:tc>
          <w:tcPr>
            <w:tcW w:w="659" w:type="pct"/>
            <w:tcBorders>
              <w:top w:val="single" w:sz="4" w:space="0" w:color="auto"/>
              <w:left w:val="single" w:sz="4" w:space="0" w:color="auto"/>
              <w:bottom w:val="single" w:sz="4" w:space="0" w:color="auto"/>
              <w:right w:val="single" w:sz="4" w:space="0" w:color="auto"/>
            </w:tcBorders>
            <w:vAlign w:val="center"/>
          </w:tcPr>
          <w:p w14:paraId="33DBCDA9" w14:textId="77777777" w:rsidR="00776FD2" w:rsidRPr="00E5308F" w:rsidRDefault="00776FD2">
            <w:pPr>
              <w:ind w:left="0"/>
              <w:jc w:val="center"/>
              <w:rPr>
                <w:rFonts w:ascii="Gotham" w:hAnsi="Gotham"/>
              </w:rPr>
            </w:pPr>
            <w:r w:rsidRPr="00E5308F">
              <w:rPr>
                <w:rFonts w:ascii="Gotham" w:hAnsi="Gotham"/>
              </w:rPr>
              <w:t>AW609</w:t>
            </w:r>
          </w:p>
        </w:tc>
        <w:tc>
          <w:tcPr>
            <w:tcW w:w="1487" w:type="pct"/>
            <w:tcBorders>
              <w:top w:val="single" w:sz="4" w:space="0" w:color="auto"/>
              <w:left w:val="single" w:sz="4" w:space="0" w:color="auto"/>
              <w:bottom w:val="single" w:sz="4" w:space="0" w:color="auto"/>
              <w:right w:val="single" w:sz="4" w:space="0" w:color="auto"/>
            </w:tcBorders>
            <w:vAlign w:val="center"/>
          </w:tcPr>
          <w:p w14:paraId="33DBCDAA" w14:textId="77777777" w:rsidR="00A77172" w:rsidRDefault="00776FD2" w:rsidP="00E63E85">
            <w:pPr>
              <w:ind w:left="0"/>
              <w:jc w:val="center"/>
              <w:rPr>
                <w:rFonts w:ascii="Gotham" w:hAnsi="Gotham"/>
              </w:rPr>
            </w:pPr>
            <w:r w:rsidRPr="006A1C38">
              <w:rPr>
                <w:rFonts w:ascii="Gotham" w:hAnsi="Gotham"/>
              </w:rPr>
              <w:t>PPR-609-716</w:t>
            </w:r>
            <w:r w:rsidR="006B0E55" w:rsidRPr="006A1C38">
              <w:rPr>
                <w:rFonts w:ascii="Gotham" w:hAnsi="Gotham"/>
              </w:rPr>
              <w:t xml:space="preserve"> </w:t>
            </w:r>
          </w:p>
          <w:p w14:paraId="33DBCDAB" w14:textId="77777777" w:rsidR="00776FD2" w:rsidRPr="006A1C38" w:rsidRDefault="006B0E55" w:rsidP="00E63E85">
            <w:pPr>
              <w:ind w:left="0"/>
              <w:jc w:val="center"/>
              <w:rPr>
                <w:rFonts w:ascii="Gotham" w:hAnsi="Gotham"/>
              </w:rPr>
            </w:pPr>
            <w:r w:rsidRPr="006A1C38">
              <w:rPr>
                <w:rFonts w:ascii="Gotham" w:hAnsi="Gotham"/>
              </w:rPr>
              <w:t xml:space="preserve">Rev </w:t>
            </w:r>
            <w:r w:rsidR="00E63E85" w:rsidRPr="006A1C38">
              <w:rPr>
                <w:rFonts w:ascii="Gotham" w:hAnsi="Gotham"/>
              </w:rPr>
              <w:t>E</w:t>
            </w:r>
          </w:p>
        </w:tc>
        <w:tc>
          <w:tcPr>
            <w:tcW w:w="2854" w:type="pct"/>
            <w:tcBorders>
              <w:top w:val="single" w:sz="4" w:space="0" w:color="auto"/>
              <w:left w:val="single" w:sz="4" w:space="0" w:color="auto"/>
              <w:bottom w:val="single" w:sz="4" w:space="0" w:color="auto"/>
              <w:right w:val="single" w:sz="4" w:space="0" w:color="auto"/>
            </w:tcBorders>
            <w:vAlign w:val="center"/>
          </w:tcPr>
          <w:p w14:paraId="33DBCDAC" w14:textId="77777777" w:rsidR="00776FD2" w:rsidRPr="006A1C38" w:rsidRDefault="00776FD2" w:rsidP="00E63E85">
            <w:pPr>
              <w:suppressLineNumbers/>
              <w:ind w:left="0"/>
              <w:jc w:val="center"/>
              <w:rPr>
                <w:rFonts w:ascii="Gotham" w:hAnsi="Gotham"/>
              </w:rPr>
            </w:pPr>
            <w:r w:rsidRPr="006A1C38">
              <w:rPr>
                <w:rFonts w:ascii="Gotham" w:hAnsi="Gotham"/>
              </w:rPr>
              <w:t xml:space="preserve">AW609 </w:t>
            </w:r>
            <w:r w:rsidR="00E63E85" w:rsidRPr="006A1C38">
              <w:rPr>
                <w:rFonts w:ascii="Gotham" w:hAnsi="Gotham"/>
              </w:rPr>
              <w:t>Conformity Requirements for Suppliers</w:t>
            </w:r>
          </w:p>
        </w:tc>
      </w:tr>
      <w:tr w:rsidR="00435ADB" w:rsidRPr="00E5308F" w14:paraId="6C414895" w14:textId="77777777" w:rsidTr="00850CF7">
        <w:trPr>
          <w:trHeight w:val="667"/>
        </w:trPr>
        <w:tc>
          <w:tcPr>
            <w:tcW w:w="659" w:type="pct"/>
            <w:vMerge w:val="restart"/>
            <w:tcBorders>
              <w:top w:val="single" w:sz="4" w:space="0" w:color="auto"/>
              <w:left w:val="single" w:sz="12" w:space="0" w:color="auto"/>
              <w:right w:val="single" w:sz="4" w:space="0" w:color="auto"/>
            </w:tcBorders>
            <w:vAlign w:val="center"/>
          </w:tcPr>
          <w:p w14:paraId="20A9AE7D" w14:textId="67CFB589" w:rsidR="00435ADB" w:rsidRPr="00F54F4E" w:rsidRDefault="00435ADB" w:rsidP="00435ADB">
            <w:pPr>
              <w:ind w:left="0"/>
              <w:jc w:val="center"/>
              <w:rPr>
                <w:rFonts w:ascii="Gotham" w:hAnsi="Gotham"/>
                <w:color w:val="000000" w:themeColor="text1"/>
              </w:rPr>
            </w:pPr>
            <w:r w:rsidRPr="00F54F4E">
              <w:rPr>
                <w:rFonts w:ascii="Gotham" w:hAnsi="Gotham"/>
                <w:color w:val="000000" w:themeColor="text1"/>
              </w:rPr>
              <w:t>AWHERO</w:t>
            </w:r>
          </w:p>
        </w:tc>
        <w:tc>
          <w:tcPr>
            <w:tcW w:w="1487" w:type="pct"/>
            <w:tcBorders>
              <w:top w:val="single" w:sz="4" w:space="0" w:color="auto"/>
              <w:left w:val="single" w:sz="4" w:space="0" w:color="auto"/>
              <w:bottom w:val="single" w:sz="4" w:space="0" w:color="auto"/>
              <w:right w:val="single" w:sz="4" w:space="0" w:color="auto"/>
            </w:tcBorders>
            <w:vAlign w:val="center"/>
          </w:tcPr>
          <w:p w14:paraId="2897B91E" w14:textId="04EA1783" w:rsidR="00435ADB" w:rsidRPr="00F54F4E" w:rsidRDefault="00435ADB" w:rsidP="00F867BB">
            <w:pPr>
              <w:ind w:left="0"/>
              <w:jc w:val="center"/>
              <w:rPr>
                <w:rFonts w:ascii="Gotham" w:hAnsi="Gotham"/>
                <w:color w:val="000000" w:themeColor="text1"/>
              </w:rPr>
            </w:pPr>
            <w:r w:rsidRPr="00CD0A90">
              <w:rPr>
                <w:rFonts w:ascii="Gotham" w:hAnsi="Gotham"/>
                <w:color w:val="FF0000"/>
              </w:rPr>
              <w:t>QRS/AWHERO/001</w:t>
            </w:r>
          </w:p>
        </w:tc>
        <w:tc>
          <w:tcPr>
            <w:tcW w:w="2854" w:type="pct"/>
            <w:tcBorders>
              <w:top w:val="single" w:sz="4" w:space="0" w:color="auto"/>
              <w:left w:val="single" w:sz="4" w:space="0" w:color="auto"/>
              <w:bottom w:val="single" w:sz="4" w:space="0" w:color="auto"/>
              <w:right w:val="single" w:sz="4" w:space="0" w:color="auto"/>
            </w:tcBorders>
            <w:vAlign w:val="center"/>
          </w:tcPr>
          <w:p w14:paraId="5FA58738" w14:textId="3D1FE00F" w:rsidR="00435ADB" w:rsidRPr="00F54F4E" w:rsidRDefault="00435ADB" w:rsidP="00107EAB">
            <w:pPr>
              <w:suppressLineNumbers/>
              <w:ind w:left="0"/>
              <w:jc w:val="center"/>
              <w:rPr>
                <w:rFonts w:ascii="Gotham" w:hAnsi="Gotham"/>
                <w:noProof/>
                <w:color w:val="000000" w:themeColor="text1"/>
                <w:lang w:val="en-US" w:eastAsia="it-IT"/>
              </w:rPr>
            </w:pPr>
            <w:r w:rsidRPr="00F54F4E">
              <w:rPr>
                <w:rFonts w:ascii="Gotham" w:hAnsi="Gotham"/>
                <w:color w:val="000000" w:themeColor="text1"/>
              </w:rPr>
              <w:t>AWHERO Program Quality Procedure</w:t>
            </w:r>
            <w:r>
              <w:rPr>
                <w:rFonts w:ascii="Gotham" w:hAnsi="Gotham"/>
                <w:color w:val="000000" w:themeColor="text1"/>
              </w:rPr>
              <w:t xml:space="preserve"> </w:t>
            </w:r>
            <w:r w:rsidRPr="00CD0A90">
              <w:rPr>
                <w:rFonts w:ascii="Gotham" w:hAnsi="Gotham"/>
                <w:color w:val="FF0000"/>
              </w:rPr>
              <w:t>(</w:t>
            </w:r>
            <w:r w:rsidRPr="00C71DE5">
              <w:rPr>
                <w:rFonts w:ascii="Gotham" w:hAnsi="Gotham"/>
                <w:color w:val="FF0000"/>
                <w:sz w:val="16"/>
                <w:szCs w:val="16"/>
              </w:rPr>
              <w:t>QUALITY REQUIREMENTS FOR SUPPLIERS OF AWHERO</w:t>
            </w:r>
            <w:r w:rsidRPr="00CD0A90">
              <w:rPr>
                <w:rFonts w:ascii="Gotham" w:hAnsi="Gotham"/>
                <w:color w:val="FF0000"/>
              </w:rPr>
              <w:t>)</w:t>
            </w:r>
          </w:p>
        </w:tc>
      </w:tr>
      <w:tr w:rsidR="00435ADB" w:rsidRPr="00E5308F" w14:paraId="646B7F08" w14:textId="77777777" w:rsidTr="00850CF7">
        <w:trPr>
          <w:trHeight w:val="667"/>
        </w:trPr>
        <w:tc>
          <w:tcPr>
            <w:tcW w:w="659" w:type="pct"/>
            <w:vMerge/>
            <w:tcBorders>
              <w:left w:val="single" w:sz="12" w:space="0" w:color="auto"/>
              <w:bottom w:val="single" w:sz="4" w:space="0" w:color="auto"/>
              <w:right w:val="single" w:sz="4" w:space="0" w:color="auto"/>
            </w:tcBorders>
            <w:vAlign w:val="center"/>
          </w:tcPr>
          <w:p w14:paraId="4B808963" w14:textId="6123DA97" w:rsidR="00435ADB" w:rsidRPr="00C71DE5" w:rsidRDefault="00435ADB" w:rsidP="00C71DE5">
            <w:pPr>
              <w:ind w:left="0"/>
              <w:jc w:val="center"/>
              <w:rPr>
                <w:rFonts w:ascii="Gotham" w:hAnsi="Gotham"/>
                <w:color w:val="FF0000"/>
              </w:rPr>
            </w:pPr>
          </w:p>
        </w:tc>
        <w:tc>
          <w:tcPr>
            <w:tcW w:w="1487" w:type="pct"/>
            <w:tcBorders>
              <w:top w:val="single" w:sz="4" w:space="0" w:color="auto"/>
              <w:left w:val="single" w:sz="4" w:space="0" w:color="auto"/>
              <w:bottom w:val="single" w:sz="4" w:space="0" w:color="auto"/>
              <w:right w:val="single" w:sz="4" w:space="0" w:color="auto"/>
            </w:tcBorders>
            <w:vAlign w:val="center"/>
          </w:tcPr>
          <w:p w14:paraId="1D236F09" w14:textId="1F08842D" w:rsidR="00435ADB" w:rsidRPr="00C71DE5" w:rsidRDefault="00435ADB" w:rsidP="00C71DE5">
            <w:pPr>
              <w:ind w:left="0"/>
              <w:jc w:val="center"/>
              <w:rPr>
                <w:rFonts w:ascii="Gotham" w:hAnsi="Gotham"/>
                <w:color w:val="FF0000"/>
              </w:rPr>
            </w:pPr>
            <w:r w:rsidRPr="00C71DE5">
              <w:rPr>
                <w:rFonts w:ascii="Gotham" w:hAnsi="Gotham"/>
                <w:color w:val="FF0000"/>
              </w:rPr>
              <w:t>QRS/AWHERO/00</w:t>
            </w:r>
            <w:r>
              <w:rPr>
                <w:rFonts w:ascii="Gotham" w:hAnsi="Gotham"/>
                <w:color w:val="FF0000"/>
              </w:rPr>
              <w:t>2</w:t>
            </w:r>
          </w:p>
        </w:tc>
        <w:tc>
          <w:tcPr>
            <w:tcW w:w="2854" w:type="pct"/>
            <w:tcBorders>
              <w:top w:val="single" w:sz="4" w:space="0" w:color="auto"/>
              <w:left w:val="single" w:sz="4" w:space="0" w:color="auto"/>
              <w:bottom w:val="single" w:sz="4" w:space="0" w:color="auto"/>
              <w:right w:val="single" w:sz="4" w:space="0" w:color="auto"/>
            </w:tcBorders>
            <w:vAlign w:val="center"/>
          </w:tcPr>
          <w:p w14:paraId="73677E77" w14:textId="5337119A" w:rsidR="00435ADB" w:rsidRPr="00C71DE5" w:rsidRDefault="00435ADB" w:rsidP="00C71DE5">
            <w:pPr>
              <w:suppressLineNumbers/>
              <w:ind w:left="0"/>
              <w:jc w:val="center"/>
              <w:rPr>
                <w:rFonts w:ascii="Gotham" w:hAnsi="Gotham"/>
                <w:color w:val="FF0000"/>
              </w:rPr>
            </w:pPr>
            <w:r w:rsidRPr="00C71DE5">
              <w:rPr>
                <w:rFonts w:ascii="Gotham" w:hAnsi="Gotham"/>
                <w:color w:val="FF0000"/>
              </w:rPr>
              <w:t>AWHERO Program Quality Procedure (</w:t>
            </w:r>
            <w:r w:rsidRPr="00C71DE5">
              <w:rPr>
                <w:rFonts w:ascii="Gotham" w:hAnsi="Gotham"/>
                <w:color w:val="FF0000"/>
                <w:sz w:val="16"/>
                <w:szCs w:val="16"/>
              </w:rPr>
              <w:t>REQUIREMENTS FOR DESIGN AND DEVELOPMENT SUPPLIERS OF AIRBORNE AND GROUND STATION EQUIPMENT</w:t>
            </w:r>
            <w:r w:rsidRPr="00C71DE5">
              <w:rPr>
                <w:rFonts w:ascii="Gotham" w:hAnsi="Gotham"/>
                <w:color w:val="FF0000"/>
              </w:rPr>
              <w:t>)</w:t>
            </w:r>
          </w:p>
        </w:tc>
      </w:tr>
      <w:tr w:rsidR="00C71DE5" w:rsidRPr="00E5308F" w14:paraId="009E6105" w14:textId="77777777" w:rsidTr="00110161">
        <w:trPr>
          <w:trHeight w:val="667"/>
        </w:trPr>
        <w:tc>
          <w:tcPr>
            <w:tcW w:w="659" w:type="pct"/>
            <w:tcBorders>
              <w:top w:val="single" w:sz="4" w:space="0" w:color="auto"/>
              <w:left w:val="single" w:sz="4" w:space="0" w:color="auto"/>
              <w:bottom w:val="single" w:sz="4" w:space="0" w:color="auto"/>
              <w:right w:val="single" w:sz="4" w:space="0" w:color="auto"/>
            </w:tcBorders>
            <w:vAlign w:val="center"/>
          </w:tcPr>
          <w:p w14:paraId="38A5C9C7" w14:textId="7A3BAD31" w:rsidR="00C71DE5" w:rsidRPr="009F34A7" w:rsidRDefault="00C71DE5" w:rsidP="00C71DE5">
            <w:pPr>
              <w:ind w:left="0"/>
              <w:jc w:val="center"/>
              <w:rPr>
                <w:rFonts w:ascii="Gotham" w:hAnsi="Gotham"/>
              </w:rPr>
            </w:pPr>
            <w:r w:rsidRPr="009F34A7">
              <w:rPr>
                <w:rFonts w:ascii="Gotham" w:hAnsi="Gotham"/>
              </w:rPr>
              <w:t>NH90</w:t>
            </w:r>
          </w:p>
        </w:tc>
        <w:tc>
          <w:tcPr>
            <w:tcW w:w="1487" w:type="pct"/>
            <w:tcBorders>
              <w:top w:val="single" w:sz="4" w:space="0" w:color="auto"/>
              <w:left w:val="single" w:sz="4" w:space="0" w:color="auto"/>
              <w:bottom w:val="single" w:sz="4" w:space="0" w:color="auto"/>
              <w:right w:val="single" w:sz="4" w:space="0" w:color="auto"/>
            </w:tcBorders>
            <w:vAlign w:val="center"/>
          </w:tcPr>
          <w:p w14:paraId="4B3AA31F" w14:textId="5E70241D" w:rsidR="00C71DE5" w:rsidRPr="009F34A7" w:rsidRDefault="00C71DE5" w:rsidP="00C71DE5">
            <w:pPr>
              <w:ind w:left="0"/>
              <w:jc w:val="center"/>
              <w:rPr>
                <w:rFonts w:ascii="Gotham" w:hAnsi="Gotham"/>
              </w:rPr>
            </w:pPr>
            <w:r w:rsidRPr="009F34A7">
              <w:rPr>
                <w:rFonts w:ascii="Gotham" w:hAnsi="Gotham"/>
              </w:rPr>
              <w:t>QD N000G0379E01</w:t>
            </w:r>
          </w:p>
        </w:tc>
        <w:tc>
          <w:tcPr>
            <w:tcW w:w="2854" w:type="pct"/>
            <w:tcBorders>
              <w:top w:val="single" w:sz="4" w:space="0" w:color="auto"/>
              <w:left w:val="single" w:sz="4" w:space="0" w:color="auto"/>
              <w:bottom w:val="single" w:sz="4" w:space="0" w:color="auto"/>
              <w:right w:val="single" w:sz="4" w:space="0" w:color="auto"/>
            </w:tcBorders>
            <w:vAlign w:val="center"/>
          </w:tcPr>
          <w:p w14:paraId="2390AF36" w14:textId="40F32A18" w:rsidR="00C71DE5" w:rsidRPr="00110161" w:rsidRDefault="00C71DE5" w:rsidP="00C71DE5">
            <w:pPr>
              <w:suppressLineNumbers/>
              <w:ind w:left="0"/>
              <w:jc w:val="center"/>
              <w:rPr>
                <w:rFonts w:ascii="Gotham" w:hAnsi="Gotham"/>
                <w:noProof/>
                <w:lang w:val="en-US" w:eastAsia="it-IT"/>
              </w:rPr>
            </w:pPr>
            <w:r w:rsidRPr="009F34A7">
              <w:rPr>
                <w:rFonts w:ascii="Gotham" w:hAnsi="Gotham"/>
              </w:rPr>
              <w:t>NH90 Program Contractual Quality Assurance suppliers flow down document</w:t>
            </w:r>
          </w:p>
        </w:tc>
      </w:tr>
      <w:tr w:rsidR="00C71DE5" w:rsidRPr="00E5308F" w14:paraId="33DBCDB5" w14:textId="77777777" w:rsidTr="00110161">
        <w:tc>
          <w:tcPr>
            <w:tcW w:w="659" w:type="pct"/>
            <w:tcBorders>
              <w:top w:val="single" w:sz="4" w:space="0" w:color="auto"/>
              <w:left w:val="single" w:sz="4" w:space="0" w:color="auto"/>
              <w:bottom w:val="single" w:sz="4" w:space="0" w:color="auto"/>
              <w:right w:val="single" w:sz="4" w:space="0" w:color="auto"/>
            </w:tcBorders>
            <w:vAlign w:val="center"/>
          </w:tcPr>
          <w:p w14:paraId="33DBCDB2" w14:textId="77777777" w:rsidR="00C71DE5" w:rsidRPr="00E5308F" w:rsidRDefault="00C71DE5" w:rsidP="00C71DE5">
            <w:pPr>
              <w:ind w:left="0"/>
              <w:jc w:val="center"/>
              <w:rPr>
                <w:rFonts w:ascii="Gotham" w:hAnsi="Gotham"/>
              </w:rPr>
            </w:pPr>
            <w:r w:rsidRPr="00E5308F">
              <w:rPr>
                <w:rFonts w:ascii="Gotham" w:hAnsi="Gotham"/>
              </w:rPr>
              <w:t>T129 ATAK</w:t>
            </w:r>
          </w:p>
        </w:tc>
        <w:tc>
          <w:tcPr>
            <w:tcW w:w="1487" w:type="pct"/>
            <w:tcBorders>
              <w:top w:val="single" w:sz="4" w:space="0" w:color="auto"/>
              <w:left w:val="single" w:sz="4" w:space="0" w:color="auto"/>
              <w:bottom w:val="single" w:sz="4" w:space="0" w:color="auto"/>
              <w:right w:val="single" w:sz="4" w:space="0" w:color="auto"/>
            </w:tcBorders>
            <w:vAlign w:val="center"/>
          </w:tcPr>
          <w:p w14:paraId="33DBCDB3" w14:textId="77777777" w:rsidR="00C71DE5" w:rsidRPr="006A1C38" w:rsidRDefault="00C71DE5" w:rsidP="00C71DE5">
            <w:pPr>
              <w:ind w:left="0"/>
              <w:jc w:val="center"/>
              <w:rPr>
                <w:rFonts w:ascii="Gotham" w:hAnsi="Gotham"/>
              </w:rPr>
            </w:pPr>
            <w:r w:rsidRPr="006A1C38">
              <w:rPr>
                <w:rFonts w:ascii="Gotham" w:hAnsi="Gotham"/>
              </w:rPr>
              <w:t>AQ 06-02/ATAK</w:t>
            </w:r>
          </w:p>
        </w:tc>
        <w:tc>
          <w:tcPr>
            <w:tcW w:w="2854" w:type="pct"/>
            <w:tcBorders>
              <w:top w:val="single" w:sz="4" w:space="0" w:color="auto"/>
              <w:left w:val="single" w:sz="4" w:space="0" w:color="auto"/>
              <w:bottom w:val="single" w:sz="4" w:space="0" w:color="auto"/>
              <w:right w:val="single" w:sz="4" w:space="0" w:color="auto"/>
            </w:tcBorders>
            <w:vAlign w:val="center"/>
          </w:tcPr>
          <w:p w14:paraId="33DBCDB4" w14:textId="77777777" w:rsidR="00C71DE5" w:rsidRPr="006A1C38" w:rsidRDefault="00C71DE5" w:rsidP="00C71DE5">
            <w:pPr>
              <w:suppressLineNumbers/>
              <w:ind w:left="0"/>
              <w:jc w:val="center"/>
              <w:rPr>
                <w:rFonts w:ascii="Gotham" w:hAnsi="Gotham"/>
                <w:lang w:val="en-US"/>
              </w:rPr>
            </w:pPr>
            <w:r w:rsidRPr="006A1C38">
              <w:rPr>
                <w:rFonts w:ascii="Gotham" w:hAnsi="Gotham"/>
                <w:lang w:val="en-US"/>
              </w:rPr>
              <w:t>Flow Down to Suppliers of T129 ATAK Program Contractual Quality Assurance Requirements</w:t>
            </w:r>
          </w:p>
        </w:tc>
      </w:tr>
      <w:tr w:rsidR="00C71DE5" w:rsidRPr="00E5308F" w14:paraId="33DBCDB9" w14:textId="77777777" w:rsidTr="00110161">
        <w:tc>
          <w:tcPr>
            <w:tcW w:w="659" w:type="pct"/>
            <w:tcBorders>
              <w:top w:val="single" w:sz="4" w:space="0" w:color="auto"/>
              <w:left w:val="single" w:sz="4" w:space="0" w:color="auto"/>
              <w:bottom w:val="single" w:sz="4" w:space="0" w:color="auto"/>
              <w:right w:val="single" w:sz="4" w:space="0" w:color="auto"/>
            </w:tcBorders>
            <w:vAlign w:val="center"/>
          </w:tcPr>
          <w:p w14:paraId="33DBCDB6" w14:textId="77777777" w:rsidR="00C71DE5" w:rsidRPr="00E5308F" w:rsidRDefault="00C71DE5" w:rsidP="00C71DE5">
            <w:pPr>
              <w:ind w:left="0"/>
              <w:jc w:val="center"/>
              <w:rPr>
                <w:rFonts w:ascii="Gotham" w:hAnsi="Gotham"/>
              </w:rPr>
            </w:pPr>
            <w:r w:rsidRPr="00E5308F">
              <w:rPr>
                <w:rFonts w:ascii="Gotham" w:hAnsi="Gotham"/>
              </w:rPr>
              <w:t>WAH-64</w:t>
            </w:r>
          </w:p>
        </w:tc>
        <w:tc>
          <w:tcPr>
            <w:tcW w:w="1487" w:type="pct"/>
            <w:tcBorders>
              <w:top w:val="single" w:sz="4" w:space="0" w:color="auto"/>
              <w:left w:val="single" w:sz="4" w:space="0" w:color="auto"/>
              <w:bottom w:val="single" w:sz="4" w:space="0" w:color="auto"/>
              <w:right w:val="single" w:sz="4" w:space="0" w:color="auto"/>
            </w:tcBorders>
            <w:vAlign w:val="center"/>
          </w:tcPr>
          <w:p w14:paraId="33DBCDB7" w14:textId="77777777" w:rsidR="00C71DE5" w:rsidRPr="006A1C38" w:rsidRDefault="00C71DE5" w:rsidP="00C71DE5">
            <w:pPr>
              <w:ind w:left="0"/>
              <w:jc w:val="center"/>
              <w:rPr>
                <w:rFonts w:ascii="Gotham" w:hAnsi="Gotham"/>
              </w:rPr>
            </w:pPr>
            <w:r w:rsidRPr="006A1C38">
              <w:rPr>
                <w:rFonts w:ascii="Gotham" w:hAnsi="Gotham"/>
              </w:rPr>
              <w:t>EPB17-119</w:t>
            </w:r>
          </w:p>
        </w:tc>
        <w:tc>
          <w:tcPr>
            <w:tcW w:w="2854" w:type="pct"/>
            <w:tcBorders>
              <w:top w:val="single" w:sz="4" w:space="0" w:color="auto"/>
              <w:left w:val="single" w:sz="4" w:space="0" w:color="auto"/>
              <w:bottom w:val="single" w:sz="4" w:space="0" w:color="auto"/>
              <w:right w:val="single" w:sz="4" w:space="0" w:color="auto"/>
            </w:tcBorders>
            <w:vAlign w:val="center"/>
          </w:tcPr>
          <w:p w14:paraId="33DBCDB8" w14:textId="77777777" w:rsidR="00C71DE5" w:rsidRPr="006A1C38" w:rsidRDefault="00C71DE5" w:rsidP="00C71DE5">
            <w:pPr>
              <w:suppressLineNumbers/>
              <w:ind w:left="0"/>
              <w:jc w:val="center"/>
              <w:rPr>
                <w:rFonts w:ascii="Gotham" w:hAnsi="Gotham"/>
                <w:lang w:val="en-US"/>
              </w:rPr>
            </w:pPr>
            <w:r w:rsidRPr="006A1C38">
              <w:rPr>
                <w:rFonts w:ascii="Gotham" w:hAnsi="Gotham"/>
              </w:rPr>
              <w:t>Engineering Process Bulletin (EPB) Specification for Flight Safety Parts Programme Requirements</w:t>
            </w:r>
          </w:p>
        </w:tc>
      </w:tr>
      <w:tr w:rsidR="00C71DE5" w:rsidRPr="00E5308F" w14:paraId="33DBCDBD" w14:textId="77777777" w:rsidTr="00110161">
        <w:tc>
          <w:tcPr>
            <w:tcW w:w="659" w:type="pct"/>
            <w:tcBorders>
              <w:top w:val="single" w:sz="4" w:space="0" w:color="auto"/>
              <w:left w:val="single" w:sz="4" w:space="0" w:color="auto"/>
              <w:bottom w:val="single" w:sz="4" w:space="0" w:color="auto"/>
              <w:right w:val="single" w:sz="4" w:space="0" w:color="auto"/>
            </w:tcBorders>
            <w:vAlign w:val="center"/>
          </w:tcPr>
          <w:p w14:paraId="33DBCDBA" w14:textId="77777777" w:rsidR="00C71DE5" w:rsidRPr="00BB7ABF" w:rsidRDefault="00C71DE5" w:rsidP="00C71DE5">
            <w:pPr>
              <w:ind w:left="0"/>
              <w:jc w:val="center"/>
              <w:rPr>
                <w:rFonts w:ascii="Gotham" w:hAnsi="Gotham"/>
              </w:rPr>
            </w:pPr>
            <w:r w:rsidRPr="00BB7ABF">
              <w:rPr>
                <w:rFonts w:ascii="Gotham" w:hAnsi="Gotham"/>
              </w:rPr>
              <w:t>UK MoD Contracts</w:t>
            </w:r>
          </w:p>
        </w:tc>
        <w:tc>
          <w:tcPr>
            <w:tcW w:w="1487" w:type="pct"/>
            <w:tcBorders>
              <w:top w:val="single" w:sz="4" w:space="0" w:color="auto"/>
              <w:left w:val="single" w:sz="4" w:space="0" w:color="auto"/>
              <w:bottom w:val="single" w:sz="4" w:space="0" w:color="auto"/>
              <w:right w:val="single" w:sz="4" w:space="0" w:color="auto"/>
            </w:tcBorders>
            <w:vAlign w:val="center"/>
          </w:tcPr>
          <w:p w14:paraId="33DBCDBB" w14:textId="77777777" w:rsidR="00C71DE5" w:rsidRPr="00BB7ABF" w:rsidRDefault="00C71DE5" w:rsidP="00C71DE5">
            <w:pPr>
              <w:ind w:left="0"/>
              <w:jc w:val="center"/>
              <w:rPr>
                <w:rFonts w:ascii="Gotham" w:hAnsi="Gotham"/>
              </w:rPr>
            </w:pPr>
            <w:r w:rsidRPr="00BB7ABF">
              <w:rPr>
                <w:rFonts w:ascii="Gotham" w:hAnsi="Gotham"/>
              </w:rPr>
              <w:t>WHPS495</w:t>
            </w:r>
          </w:p>
        </w:tc>
        <w:tc>
          <w:tcPr>
            <w:tcW w:w="2854" w:type="pct"/>
            <w:tcBorders>
              <w:top w:val="single" w:sz="4" w:space="0" w:color="auto"/>
              <w:left w:val="single" w:sz="4" w:space="0" w:color="auto"/>
              <w:bottom w:val="single" w:sz="4" w:space="0" w:color="auto"/>
              <w:right w:val="single" w:sz="4" w:space="0" w:color="auto"/>
            </w:tcBorders>
            <w:vAlign w:val="center"/>
          </w:tcPr>
          <w:p w14:paraId="33DBCDBC" w14:textId="77777777" w:rsidR="00C71DE5" w:rsidRPr="00BB7ABF" w:rsidRDefault="00C71DE5" w:rsidP="00C71DE5">
            <w:pPr>
              <w:suppressLineNumbers/>
              <w:ind w:left="0"/>
              <w:jc w:val="center"/>
              <w:rPr>
                <w:rFonts w:ascii="Gotham" w:hAnsi="Gotham"/>
              </w:rPr>
            </w:pPr>
            <w:r w:rsidRPr="00BB7ABF">
              <w:rPr>
                <w:rFonts w:ascii="Gotham" w:hAnsi="Gotham"/>
              </w:rPr>
              <w:t>Handling and Storage of Materials and Components during Manufacture.</w:t>
            </w:r>
          </w:p>
        </w:tc>
      </w:tr>
      <w:tr w:rsidR="00C71DE5" w:rsidRPr="00E5308F" w14:paraId="33DBCDC6" w14:textId="77777777" w:rsidTr="00110161">
        <w:tc>
          <w:tcPr>
            <w:tcW w:w="659" w:type="pct"/>
            <w:vMerge w:val="restart"/>
            <w:tcBorders>
              <w:top w:val="single" w:sz="4" w:space="0" w:color="auto"/>
              <w:left w:val="single" w:sz="4" w:space="0" w:color="auto"/>
              <w:right w:val="single" w:sz="4" w:space="0" w:color="auto"/>
            </w:tcBorders>
            <w:vAlign w:val="center"/>
          </w:tcPr>
          <w:p w14:paraId="33DBCDBE" w14:textId="77777777" w:rsidR="00C71DE5" w:rsidRPr="00653980" w:rsidRDefault="00C71DE5" w:rsidP="00C71DE5">
            <w:pPr>
              <w:ind w:left="0"/>
              <w:jc w:val="center"/>
              <w:rPr>
                <w:rFonts w:ascii="Gotham" w:hAnsi="Gotham"/>
                <w:color w:val="000000" w:themeColor="text1"/>
              </w:rPr>
            </w:pPr>
          </w:p>
          <w:p w14:paraId="33DBCDBF" w14:textId="77777777" w:rsidR="00C71DE5" w:rsidRPr="00653980" w:rsidRDefault="00C71DE5" w:rsidP="00C71DE5">
            <w:pPr>
              <w:ind w:left="0"/>
              <w:jc w:val="center"/>
              <w:rPr>
                <w:rFonts w:ascii="Gotham" w:hAnsi="Gotham"/>
                <w:color w:val="000000" w:themeColor="text1"/>
              </w:rPr>
            </w:pPr>
            <w:r w:rsidRPr="00653980">
              <w:rPr>
                <w:rFonts w:ascii="Gotham" w:hAnsi="Gotham"/>
                <w:color w:val="000000" w:themeColor="text1"/>
              </w:rPr>
              <w:t>MH139</w:t>
            </w:r>
          </w:p>
          <w:p w14:paraId="33DBCDC0" w14:textId="77777777" w:rsidR="00C71DE5" w:rsidRPr="00653980" w:rsidRDefault="00C71DE5" w:rsidP="00C71DE5">
            <w:pPr>
              <w:ind w:left="0"/>
              <w:jc w:val="center"/>
              <w:rPr>
                <w:rFonts w:ascii="Gotham" w:hAnsi="Gotham"/>
                <w:color w:val="000000" w:themeColor="text1"/>
              </w:rPr>
            </w:pPr>
          </w:p>
          <w:p w14:paraId="33DBCDC1" w14:textId="77777777" w:rsidR="00C71DE5" w:rsidRPr="00653980" w:rsidRDefault="00C71DE5" w:rsidP="00C71DE5">
            <w:pPr>
              <w:ind w:left="0"/>
              <w:jc w:val="center"/>
              <w:rPr>
                <w:rFonts w:ascii="Gotham" w:hAnsi="Gotham"/>
                <w:color w:val="000000" w:themeColor="text1"/>
              </w:rPr>
            </w:pPr>
          </w:p>
          <w:p w14:paraId="33DBCDC2" w14:textId="77777777" w:rsidR="00C71DE5" w:rsidRPr="00653980" w:rsidRDefault="00C71DE5" w:rsidP="00C71DE5">
            <w:pPr>
              <w:ind w:left="0"/>
              <w:jc w:val="center"/>
              <w:rPr>
                <w:rFonts w:ascii="Gotham" w:hAnsi="Gotham"/>
                <w:color w:val="000000" w:themeColor="text1"/>
              </w:rPr>
            </w:pPr>
          </w:p>
          <w:p w14:paraId="33DBCDC3" w14:textId="77777777" w:rsidR="00C71DE5" w:rsidRPr="00653980" w:rsidRDefault="00C71DE5" w:rsidP="00C71DE5">
            <w:pPr>
              <w:ind w:left="0"/>
              <w:jc w:val="center"/>
              <w:rPr>
                <w:rFonts w:ascii="Gotham" w:hAnsi="Gotham"/>
                <w:color w:val="000000" w:themeColor="text1"/>
              </w:rPr>
            </w:pPr>
          </w:p>
        </w:tc>
        <w:tc>
          <w:tcPr>
            <w:tcW w:w="1487" w:type="pct"/>
            <w:tcBorders>
              <w:top w:val="single" w:sz="4" w:space="0" w:color="auto"/>
              <w:left w:val="single" w:sz="4" w:space="0" w:color="auto"/>
              <w:bottom w:val="single" w:sz="4" w:space="0" w:color="auto"/>
              <w:right w:val="single" w:sz="4" w:space="0" w:color="auto"/>
            </w:tcBorders>
            <w:vAlign w:val="center"/>
          </w:tcPr>
          <w:p w14:paraId="33DBCDC4"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AS5553</w:t>
            </w:r>
          </w:p>
        </w:tc>
        <w:tc>
          <w:tcPr>
            <w:tcW w:w="2854" w:type="pct"/>
            <w:tcBorders>
              <w:top w:val="single" w:sz="4" w:space="0" w:color="auto"/>
              <w:left w:val="single" w:sz="4" w:space="0" w:color="auto"/>
              <w:bottom w:val="single" w:sz="4" w:space="0" w:color="auto"/>
              <w:right w:val="single" w:sz="4" w:space="0" w:color="auto"/>
            </w:tcBorders>
            <w:vAlign w:val="center"/>
          </w:tcPr>
          <w:p w14:paraId="33DBCDC5"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Fraudulent/Counterfeit Electronic Parts; Avoidance, Detection, Mitigation, and Disposition</w:t>
            </w:r>
          </w:p>
        </w:tc>
      </w:tr>
      <w:tr w:rsidR="00C71DE5" w:rsidRPr="00E5308F" w14:paraId="33DBCDCA" w14:textId="77777777" w:rsidTr="00110161">
        <w:tc>
          <w:tcPr>
            <w:tcW w:w="659" w:type="pct"/>
            <w:vMerge/>
            <w:tcBorders>
              <w:left w:val="single" w:sz="4" w:space="0" w:color="auto"/>
              <w:right w:val="single" w:sz="4" w:space="0" w:color="auto"/>
            </w:tcBorders>
            <w:vAlign w:val="center"/>
          </w:tcPr>
          <w:p w14:paraId="33DBCDC7" w14:textId="77777777" w:rsidR="00C71DE5" w:rsidRPr="00653980" w:rsidRDefault="00C71DE5" w:rsidP="00C71DE5">
            <w:pPr>
              <w:ind w:left="0"/>
              <w:jc w:val="center"/>
              <w:rPr>
                <w:rFonts w:ascii="Gotham" w:hAnsi="Gotham"/>
                <w:color w:val="000000" w:themeColor="text1"/>
              </w:rPr>
            </w:pPr>
          </w:p>
        </w:tc>
        <w:tc>
          <w:tcPr>
            <w:tcW w:w="1487" w:type="pct"/>
            <w:tcBorders>
              <w:top w:val="single" w:sz="4" w:space="0" w:color="auto"/>
              <w:left w:val="single" w:sz="4" w:space="0" w:color="auto"/>
              <w:bottom w:val="single" w:sz="4" w:space="0" w:color="auto"/>
              <w:right w:val="single" w:sz="4" w:space="0" w:color="auto"/>
            </w:tcBorders>
            <w:vAlign w:val="center"/>
          </w:tcPr>
          <w:p w14:paraId="33DBCDC8"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AS6081</w:t>
            </w:r>
          </w:p>
        </w:tc>
        <w:tc>
          <w:tcPr>
            <w:tcW w:w="2854" w:type="pct"/>
            <w:tcBorders>
              <w:top w:val="single" w:sz="4" w:space="0" w:color="auto"/>
              <w:left w:val="single" w:sz="4" w:space="0" w:color="auto"/>
              <w:bottom w:val="single" w:sz="4" w:space="0" w:color="auto"/>
              <w:right w:val="single" w:sz="4" w:space="0" w:color="auto"/>
            </w:tcBorders>
            <w:vAlign w:val="center"/>
          </w:tcPr>
          <w:p w14:paraId="33DBCDC9"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Fraudulent/Counterfeit Electronic Parts: Avoidance, Detection, Mitigation, and Disposition - Distributors</w:t>
            </w:r>
          </w:p>
        </w:tc>
      </w:tr>
      <w:tr w:rsidR="00C71DE5" w:rsidRPr="00E5308F" w14:paraId="33DBCDCE" w14:textId="77777777" w:rsidTr="00110161">
        <w:tc>
          <w:tcPr>
            <w:tcW w:w="659" w:type="pct"/>
            <w:vMerge/>
            <w:tcBorders>
              <w:left w:val="single" w:sz="4" w:space="0" w:color="auto"/>
              <w:right w:val="single" w:sz="4" w:space="0" w:color="auto"/>
            </w:tcBorders>
            <w:vAlign w:val="center"/>
          </w:tcPr>
          <w:p w14:paraId="33DBCDCB" w14:textId="77777777" w:rsidR="00C71DE5" w:rsidRPr="00653980" w:rsidRDefault="00C71DE5" w:rsidP="00C71DE5">
            <w:pPr>
              <w:ind w:left="0"/>
              <w:jc w:val="center"/>
              <w:rPr>
                <w:rFonts w:ascii="Gotham" w:hAnsi="Gotham"/>
                <w:color w:val="000000" w:themeColor="text1"/>
              </w:rPr>
            </w:pPr>
          </w:p>
        </w:tc>
        <w:tc>
          <w:tcPr>
            <w:tcW w:w="1487" w:type="pct"/>
            <w:tcBorders>
              <w:top w:val="single" w:sz="4" w:space="0" w:color="auto"/>
              <w:left w:val="single" w:sz="4" w:space="0" w:color="auto"/>
              <w:bottom w:val="single" w:sz="4" w:space="0" w:color="auto"/>
              <w:right w:val="single" w:sz="4" w:space="0" w:color="auto"/>
            </w:tcBorders>
            <w:vAlign w:val="center"/>
          </w:tcPr>
          <w:p w14:paraId="33DBCDCC"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AS6496</w:t>
            </w:r>
          </w:p>
        </w:tc>
        <w:tc>
          <w:tcPr>
            <w:tcW w:w="2854" w:type="pct"/>
            <w:tcBorders>
              <w:top w:val="single" w:sz="4" w:space="0" w:color="auto"/>
              <w:left w:val="single" w:sz="4" w:space="0" w:color="auto"/>
              <w:bottom w:val="single" w:sz="4" w:space="0" w:color="auto"/>
              <w:right w:val="single" w:sz="4" w:space="0" w:color="auto"/>
            </w:tcBorders>
            <w:vAlign w:val="center"/>
          </w:tcPr>
          <w:p w14:paraId="33DBCDCD"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Counterfeit Electronic Parts – Authorized/Franchised Distributors</w:t>
            </w:r>
          </w:p>
        </w:tc>
      </w:tr>
      <w:tr w:rsidR="00C71DE5" w:rsidRPr="00E5308F" w14:paraId="33DBCDD2" w14:textId="77777777" w:rsidTr="00110161">
        <w:tc>
          <w:tcPr>
            <w:tcW w:w="659" w:type="pct"/>
            <w:vMerge/>
            <w:tcBorders>
              <w:left w:val="single" w:sz="4" w:space="0" w:color="auto"/>
              <w:right w:val="single" w:sz="4" w:space="0" w:color="auto"/>
            </w:tcBorders>
            <w:vAlign w:val="center"/>
          </w:tcPr>
          <w:p w14:paraId="33DBCDCF" w14:textId="77777777" w:rsidR="00C71DE5" w:rsidRPr="00653980" w:rsidRDefault="00C71DE5" w:rsidP="00C71DE5">
            <w:pPr>
              <w:ind w:left="0"/>
              <w:jc w:val="center"/>
              <w:rPr>
                <w:rFonts w:ascii="Gotham" w:hAnsi="Gotham"/>
                <w:color w:val="000000" w:themeColor="text1"/>
              </w:rPr>
            </w:pPr>
          </w:p>
        </w:tc>
        <w:tc>
          <w:tcPr>
            <w:tcW w:w="1487" w:type="pct"/>
            <w:tcBorders>
              <w:top w:val="single" w:sz="4" w:space="0" w:color="auto"/>
              <w:left w:val="single" w:sz="4" w:space="0" w:color="auto"/>
              <w:bottom w:val="single" w:sz="4" w:space="0" w:color="auto"/>
              <w:right w:val="single" w:sz="4" w:space="0" w:color="auto"/>
            </w:tcBorders>
            <w:vAlign w:val="center"/>
          </w:tcPr>
          <w:p w14:paraId="33DBCDD0"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AS6462</w:t>
            </w:r>
          </w:p>
        </w:tc>
        <w:tc>
          <w:tcPr>
            <w:tcW w:w="2854" w:type="pct"/>
            <w:tcBorders>
              <w:top w:val="single" w:sz="4" w:space="0" w:color="auto"/>
              <w:left w:val="single" w:sz="4" w:space="0" w:color="auto"/>
              <w:bottom w:val="single" w:sz="4" w:space="0" w:color="auto"/>
              <w:right w:val="single" w:sz="4" w:space="0" w:color="auto"/>
            </w:tcBorders>
            <w:vAlign w:val="center"/>
          </w:tcPr>
          <w:p w14:paraId="33DBCDD1"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Disposition Verification required from AS5553</w:t>
            </w:r>
          </w:p>
        </w:tc>
      </w:tr>
      <w:tr w:rsidR="00C71DE5" w:rsidRPr="00E5308F" w14:paraId="33DBCDD6" w14:textId="77777777" w:rsidTr="00110161">
        <w:tc>
          <w:tcPr>
            <w:tcW w:w="659" w:type="pct"/>
            <w:vMerge/>
            <w:tcBorders>
              <w:left w:val="single" w:sz="4" w:space="0" w:color="auto"/>
              <w:bottom w:val="single" w:sz="4" w:space="0" w:color="auto"/>
              <w:right w:val="single" w:sz="4" w:space="0" w:color="auto"/>
            </w:tcBorders>
            <w:vAlign w:val="center"/>
          </w:tcPr>
          <w:p w14:paraId="33DBCDD3" w14:textId="77777777" w:rsidR="00C71DE5" w:rsidRPr="00653980" w:rsidRDefault="00C71DE5" w:rsidP="00C71DE5">
            <w:pPr>
              <w:ind w:left="0"/>
              <w:jc w:val="center"/>
              <w:rPr>
                <w:rFonts w:ascii="Gotham" w:hAnsi="Gotham"/>
                <w:color w:val="000000" w:themeColor="text1"/>
              </w:rPr>
            </w:pPr>
          </w:p>
        </w:tc>
        <w:tc>
          <w:tcPr>
            <w:tcW w:w="1487" w:type="pct"/>
            <w:tcBorders>
              <w:top w:val="single" w:sz="4" w:space="0" w:color="auto"/>
              <w:left w:val="single" w:sz="4" w:space="0" w:color="auto"/>
              <w:bottom w:val="single" w:sz="4" w:space="0" w:color="auto"/>
              <w:right w:val="single" w:sz="4" w:space="0" w:color="auto"/>
            </w:tcBorders>
            <w:vAlign w:val="center"/>
          </w:tcPr>
          <w:p w14:paraId="33DBCDD4"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AS6174</w:t>
            </w:r>
          </w:p>
        </w:tc>
        <w:tc>
          <w:tcPr>
            <w:tcW w:w="2854" w:type="pct"/>
            <w:tcBorders>
              <w:top w:val="single" w:sz="4" w:space="0" w:color="auto"/>
              <w:left w:val="single" w:sz="4" w:space="0" w:color="auto"/>
              <w:bottom w:val="single" w:sz="4" w:space="0" w:color="auto"/>
              <w:right w:val="single" w:sz="4" w:space="0" w:color="auto"/>
            </w:tcBorders>
            <w:vAlign w:val="center"/>
          </w:tcPr>
          <w:p w14:paraId="33DBCDD5" w14:textId="77777777" w:rsidR="00C71DE5" w:rsidRPr="00653980" w:rsidRDefault="00C71DE5" w:rsidP="00C71DE5">
            <w:pPr>
              <w:suppressLineNumbers/>
              <w:ind w:left="0"/>
              <w:jc w:val="center"/>
              <w:rPr>
                <w:rFonts w:ascii="Gotham" w:hAnsi="Gotham"/>
                <w:color w:val="000000" w:themeColor="text1"/>
              </w:rPr>
            </w:pPr>
            <w:r w:rsidRPr="00653980">
              <w:rPr>
                <w:rFonts w:ascii="Gotham" w:hAnsi="Gotham"/>
                <w:color w:val="000000" w:themeColor="text1"/>
              </w:rPr>
              <w:t>Counterfeit Materiel; Assuring Acquisition of Authentic and Conforming Material</w:t>
            </w:r>
          </w:p>
        </w:tc>
      </w:tr>
    </w:tbl>
    <w:p w14:paraId="33DBCDD9" w14:textId="155C30FB" w:rsidR="004953C5" w:rsidRPr="00CD0A90" w:rsidRDefault="00D14099" w:rsidP="00F54F4E">
      <w:pPr>
        <w:pStyle w:val="Caption"/>
        <w:ind w:left="0"/>
        <w:rPr>
          <w:rFonts w:ascii="Gotham" w:hAnsi="Gotham"/>
          <w:b w:val="0"/>
        </w:rPr>
      </w:pPr>
      <w:r w:rsidRPr="00CD0A90">
        <w:rPr>
          <w:rFonts w:ascii="Gotham" w:hAnsi="Gotham"/>
          <w:u w:val="single"/>
        </w:rPr>
        <w:t>Table</w:t>
      </w:r>
      <w:r w:rsidR="00F54F4E" w:rsidRPr="00CD0A90">
        <w:rPr>
          <w:rFonts w:ascii="Gotham" w:hAnsi="Gotham"/>
        </w:rPr>
        <w:t xml:space="preserve">: </w:t>
      </w:r>
      <w:r w:rsidR="00F54F4E" w:rsidRPr="00CD0A90">
        <w:rPr>
          <w:rFonts w:ascii="Gotham" w:hAnsi="Gotham"/>
          <w:b w:val="0"/>
        </w:rPr>
        <w:t xml:space="preserve">Additional Requirements for </w:t>
      </w:r>
      <w:r w:rsidR="00F54F4E" w:rsidRPr="00CD0A90">
        <w:rPr>
          <w:rFonts w:ascii="Gotham" w:hAnsi="Gotham"/>
        </w:rPr>
        <w:t>LH</w:t>
      </w:r>
      <w:r w:rsidR="00F54F4E" w:rsidRPr="00CD0A90">
        <w:rPr>
          <w:rFonts w:ascii="Gotham" w:hAnsi="Gotham"/>
          <w:b w:val="0"/>
        </w:rPr>
        <w:t xml:space="preserve"> Programs</w:t>
      </w:r>
    </w:p>
    <w:p w14:paraId="6AE052E5" w14:textId="2A6A2E39" w:rsidR="00F54F4E" w:rsidRPr="00CD0A90" w:rsidRDefault="00F54F4E" w:rsidP="00F54F4E">
      <w:pPr>
        <w:ind w:left="0"/>
      </w:pPr>
    </w:p>
    <w:p w14:paraId="56EA5D05" w14:textId="2C4EEF28" w:rsidR="00F54F4E" w:rsidRPr="00CD0A90" w:rsidRDefault="00F54F4E" w:rsidP="00CD0A90">
      <w:pPr>
        <w:autoSpaceDE w:val="0"/>
        <w:autoSpaceDN w:val="0"/>
        <w:adjustRightInd w:val="0"/>
        <w:spacing w:before="240" w:after="240"/>
        <w:ind w:left="0"/>
        <w:rPr>
          <w:rFonts w:ascii="Gotham" w:hAnsi="Gotham"/>
        </w:rPr>
      </w:pPr>
      <w:r w:rsidRPr="00CD0A90">
        <w:rPr>
          <w:rFonts w:ascii="Gotham" w:hAnsi="Gotham" w:cs="Calibri"/>
          <w:bCs w:val="0"/>
          <w:lang w:eastAsia="en-GB"/>
        </w:rPr>
        <w:t>Only for “</w:t>
      </w:r>
      <w:r w:rsidRPr="00CD0A90">
        <w:rPr>
          <w:rFonts w:ascii="Gotham" w:hAnsi="Gotham"/>
          <w:iCs/>
        </w:rPr>
        <w:t>PZL-Świdnik” S.A.</w:t>
      </w:r>
      <w:r w:rsidR="0051471D" w:rsidRPr="00CD0A90">
        <w:rPr>
          <w:rFonts w:ascii="Gotham" w:hAnsi="Gotham"/>
          <w:iCs/>
        </w:rPr>
        <w:t xml:space="preserve"> and </w:t>
      </w:r>
      <w:r w:rsidR="0051471D" w:rsidRPr="00CD0A90">
        <w:rPr>
          <w:rFonts w:ascii="Gotham" w:hAnsi="Gotham" w:cs="Calibri"/>
          <w:bCs w:val="0"/>
          <w:lang w:eastAsia="en-GB"/>
        </w:rPr>
        <w:t xml:space="preserve">for </w:t>
      </w:r>
      <w:r w:rsidR="0051471D" w:rsidRPr="00CD0A90">
        <w:rPr>
          <w:rFonts w:ascii="Gotham" w:hAnsi="Gotham" w:cs="Calibri"/>
          <w:bCs w:val="0"/>
          <w:i/>
          <w:lang w:eastAsia="en-GB"/>
        </w:rPr>
        <w:t>non</w:t>
      </w:r>
      <w:r w:rsidR="0051471D" w:rsidRPr="00CD0A90">
        <w:rPr>
          <w:rFonts w:ascii="Gotham" w:hAnsi="Gotham" w:cs="Calibri"/>
          <w:bCs w:val="0"/>
          <w:lang w:eastAsia="en-GB"/>
        </w:rPr>
        <w:t xml:space="preserve"> </w:t>
      </w:r>
      <w:r w:rsidR="0051471D" w:rsidRPr="00CD0A90">
        <w:rPr>
          <w:rFonts w:ascii="Gotham" w:hAnsi="Gotham" w:cs="Calibri"/>
          <w:b/>
          <w:bCs w:val="0"/>
          <w:lang w:eastAsia="en-GB"/>
        </w:rPr>
        <w:t>LH</w:t>
      </w:r>
      <w:r w:rsidR="0051471D" w:rsidRPr="00CD0A90">
        <w:rPr>
          <w:rFonts w:ascii="Gotham" w:hAnsi="Gotham" w:cs="Calibri"/>
          <w:bCs w:val="0"/>
          <w:lang w:eastAsia="en-GB"/>
        </w:rPr>
        <w:t xml:space="preserve"> Programs</w:t>
      </w:r>
      <w:r w:rsidRPr="00CD0A90">
        <w:rPr>
          <w:rFonts w:ascii="Gotham" w:hAnsi="Gotham"/>
          <w:iCs/>
        </w:rPr>
        <w:t>, t</w:t>
      </w:r>
      <w:r w:rsidRPr="00CD0A90">
        <w:rPr>
          <w:rFonts w:ascii="Gotham" w:hAnsi="Gotham" w:cs="Calibri"/>
          <w:bCs w:val="0"/>
          <w:lang w:eastAsia="en-GB"/>
        </w:rPr>
        <w:t xml:space="preserve">he supplier </w:t>
      </w:r>
      <w:r w:rsidRPr="00CD0A90">
        <w:rPr>
          <w:rFonts w:ascii="Gotham" w:hAnsi="Gotham" w:cs="Calibri"/>
          <w:bCs w:val="0"/>
          <w:i/>
          <w:lang w:eastAsia="en-GB"/>
        </w:rPr>
        <w:t>shall</w:t>
      </w:r>
      <w:r w:rsidR="008A0869" w:rsidRPr="00CD0A90">
        <w:rPr>
          <w:rFonts w:ascii="Gotham" w:hAnsi="Gotham" w:cs="Calibri"/>
          <w:bCs w:val="0"/>
          <w:lang w:eastAsia="en-GB"/>
        </w:rPr>
        <w:t xml:space="preserve"> </w:t>
      </w:r>
      <w:r w:rsidRPr="00CD0A90">
        <w:rPr>
          <w:rFonts w:ascii="Gotham" w:hAnsi="Gotham" w:cs="Calibri"/>
          <w:bCs w:val="0"/>
          <w:lang w:eastAsia="en-GB"/>
        </w:rPr>
        <w:t xml:space="preserve">comply with </w:t>
      </w:r>
      <w:r w:rsidR="008A0869" w:rsidRPr="00CD0A90">
        <w:rPr>
          <w:rFonts w:ascii="Gotham" w:hAnsi="Gotham" w:cs="Calibri"/>
          <w:bCs w:val="0"/>
          <w:lang w:eastAsia="en-GB"/>
        </w:rPr>
        <w:t>additional Customer requi</w:t>
      </w:r>
      <w:r w:rsidR="002D12CA" w:rsidRPr="00CD0A90">
        <w:rPr>
          <w:rFonts w:ascii="Gotham" w:hAnsi="Gotham" w:cs="Calibri"/>
          <w:bCs w:val="0"/>
          <w:lang w:eastAsia="en-GB"/>
        </w:rPr>
        <w:t>rem</w:t>
      </w:r>
      <w:r w:rsidR="008A0869" w:rsidRPr="00CD0A90">
        <w:rPr>
          <w:rFonts w:ascii="Gotham" w:hAnsi="Gotham" w:cs="Calibri"/>
          <w:bCs w:val="0"/>
          <w:lang w:eastAsia="en-GB"/>
        </w:rPr>
        <w:t xml:space="preserve">ents </w:t>
      </w:r>
      <w:r w:rsidRPr="00CD0A90">
        <w:rPr>
          <w:rFonts w:ascii="Gotham" w:hAnsi="Gotham" w:cs="Calibri"/>
          <w:bCs w:val="0"/>
          <w:lang w:eastAsia="en-GB"/>
        </w:rPr>
        <w:t>at the last applicable revision</w:t>
      </w:r>
      <w:r w:rsidR="008A0869" w:rsidRPr="00CD0A90">
        <w:rPr>
          <w:rFonts w:ascii="Gotham" w:hAnsi="Gotham" w:cs="Calibri"/>
          <w:bCs w:val="0"/>
          <w:lang w:eastAsia="en-GB"/>
        </w:rPr>
        <w:t>, in conjuction with those requirements provided by QRS main document and modules</w:t>
      </w:r>
      <w:r w:rsidRPr="00CD0A90">
        <w:rPr>
          <w:rFonts w:ascii="Gotham" w:hAnsi="Gotham"/>
        </w:rPr>
        <w:t>.</w:t>
      </w:r>
    </w:p>
    <w:p w14:paraId="41AFDFD3" w14:textId="01724262" w:rsidR="00F54F4E" w:rsidRPr="00CD0A90" w:rsidRDefault="008A0869" w:rsidP="00CD0A90">
      <w:pPr>
        <w:autoSpaceDE w:val="0"/>
        <w:autoSpaceDN w:val="0"/>
        <w:adjustRightInd w:val="0"/>
        <w:spacing w:before="240" w:after="240"/>
        <w:ind w:left="0"/>
        <w:rPr>
          <w:rFonts w:ascii="Gotham" w:hAnsi="Gotham"/>
        </w:rPr>
      </w:pPr>
      <w:r w:rsidRPr="00CD0A90">
        <w:rPr>
          <w:rFonts w:ascii="Gotham" w:hAnsi="Gotham"/>
        </w:rPr>
        <w:t xml:space="preserve">These additional requirements are detailed in the </w:t>
      </w:r>
      <w:r w:rsidR="002D12CA" w:rsidRPr="00CD0A90">
        <w:rPr>
          <w:rFonts w:ascii="Gotham" w:hAnsi="Gotham"/>
        </w:rPr>
        <w:t>“</w:t>
      </w:r>
      <w:r w:rsidRPr="00CD0A90">
        <w:rPr>
          <w:rFonts w:ascii="Gotham" w:hAnsi="Gotham"/>
          <w:i/>
        </w:rPr>
        <w:t>QA-PZL-141, Additional Customer requirements for PZL Suppliers</w:t>
      </w:r>
      <w:r w:rsidR="002D12CA" w:rsidRPr="00CD0A90">
        <w:rPr>
          <w:rFonts w:ascii="Gotham" w:hAnsi="Gotham"/>
          <w:i/>
        </w:rPr>
        <w:t>”</w:t>
      </w:r>
      <w:r w:rsidRPr="00CD0A90">
        <w:rPr>
          <w:rFonts w:ascii="Gotham" w:hAnsi="Gotham"/>
        </w:rPr>
        <w:t xml:space="preserve"> document, available in the QRS </w:t>
      </w:r>
      <w:r w:rsidR="002D12CA" w:rsidRPr="00CD0A90">
        <w:rPr>
          <w:rFonts w:ascii="Gotham" w:hAnsi="Gotham"/>
        </w:rPr>
        <w:t>website</w:t>
      </w:r>
      <w:r w:rsidRPr="00CD0A90">
        <w:rPr>
          <w:rFonts w:ascii="Gotham" w:hAnsi="Gotham"/>
        </w:rPr>
        <w:t>.</w:t>
      </w:r>
    </w:p>
    <w:sectPr w:rsidR="00F54F4E" w:rsidRPr="00CD0A90" w:rsidSect="00D14099">
      <w:headerReference w:type="default" r:id="rId15"/>
      <w:footerReference w:type="default" r:id="rId16"/>
      <w:pgSz w:w="11907" w:h="16840" w:code="9"/>
      <w:pgMar w:top="1701" w:right="1134" w:bottom="1134" w:left="1134" w:header="720" w:footer="283" w:gutter="0"/>
      <w:cols w:space="86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34AE" w14:textId="77777777" w:rsidR="004F71B4" w:rsidRDefault="004F71B4" w:rsidP="00E03557">
      <w:r>
        <w:separator/>
      </w:r>
    </w:p>
    <w:p w14:paraId="0F99BA20" w14:textId="77777777" w:rsidR="004F71B4" w:rsidRDefault="004F71B4" w:rsidP="00E03557"/>
  </w:endnote>
  <w:endnote w:type="continuationSeparator" w:id="0">
    <w:p w14:paraId="0E78B68B" w14:textId="77777777" w:rsidR="004F71B4" w:rsidRDefault="004F71B4" w:rsidP="00E03557">
      <w:r>
        <w:continuationSeparator/>
      </w:r>
    </w:p>
    <w:p w14:paraId="47FF9ACF" w14:textId="77777777" w:rsidR="004F71B4" w:rsidRDefault="004F71B4" w:rsidP="00E03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tha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CDE8" w14:textId="2D01DC62" w:rsidR="002B3A5E" w:rsidRDefault="008A0869" w:rsidP="00E03557">
    <w:r>
      <w:rPr>
        <w:noProof/>
        <w:lang w:val="it-IT" w:eastAsia="it-IT"/>
      </w:rPr>
      <mc:AlternateContent>
        <mc:Choice Requires="wps">
          <w:drawing>
            <wp:anchor distT="0" distB="0" distL="114300" distR="114300" simplePos="0" relativeHeight="251658240" behindDoc="0" locked="0" layoutInCell="0" allowOverlap="1" wp14:anchorId="3B70670E" wp14:editId="165C6C35">
              <wp:simplePos x="0" y="0"/>
              <wp:positionH relativeFrom="page">
                <wp:align>center</wp:align>
              </wp:positionH>
              <wp:positionV relativeFrom="page">
                <wp:align>bottom</wp:align>
              </wp:positionV>
              <wp:extent cx="7772400" cy="457200"/>
              <wp:effectExtent l="0" t="0" r="0" b="0"/>
              <wp:wrapNone/>
              <wp:docPr id="4" name="MSIPCMb663419e9725b77238bd2b48" descr="{&quot;HashCode&quot;:-121792253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4C497" w14:textId="08207C5B" w:rsidR="008A0869" w:rsidRPr="002B2ED9" w:rsidRDefault="002B2ED9" w:rsidP="002B2ED9">
                          <w:pPr>
                            <w:ind w:left="0"/>
                            <w:jc w:val="center"/>
                            <w:rPr>
                              <w:rFonts w:ascii="Calibri" w:hAnsi="Calibri" w:cs="Calibri"/>
                              <w:color w:val="000000"/>
                              <w:sz w:val="20"/>
                            </w:rPr>
                          </w:pPr>
                          <w:r w:rsidRPr="002B2ED9">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70670E" id="_x0000_t202" coordsize="21600,21600" o:spt="202" path="m,l,21600r21600,l21600,xe">
              <v:stroke joinstyle="miter"/>
              <v:path gradientshapeok="t" o:connecttype="rect"/>
            </v:shapetype>
            <v:shape id="MSIPCMb663419e9725b77238bd2b48" o:spid="_x0000_s1026" type="#_x0000_t202" alt="{&quot;HashCode&quot;:-1217922534,&quot;Height&quot;:9999999.0,&quot;Width&quot;:9999999.0,&quot;Placement&quot;:&quot;Footer&quot;,&quot;Index&quot;:&quot;Primary&quot;,&quot;Section&quot;:1,&quot;Top&quot;:0.0,&quot;Left&quot;:0.0}" style="position:absolute;left:0;text-align:left;margin-left:0;margin-top:0;width:612pt;height:3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" o:allowincell="f" filled="f" stroked="f" strokeweight=".5pt">
              <v:textbox inset=",0,,0">
                <w:txbxContent>
                  <w:p w14:paraId="2754C497" w14:textId="08207C5B" w:rsidR="008A0869" w:rsidRPr="002B2ED9" w:rsidRDefault="002B2ED9" w:rsidP="002B2ED9">
                    <w:pPr>
                      <w:ind w:left="0"/>
                      <w:jc w:val="center"/>
                      <w:rPr>
                        <w:rFonts w:ascii="Calibri" w:hAnsi="Calibri" w:cs="Calibri"/>
                        <w:color w:val="000000"/>
                        <w:sz w:val="20"/>
                      </w:rPr>
                    </w:pPr>
                    <w:r w:rsidRPr="002B2ED9">
                      <w:rPr>
                        <w:rFonts w:ascii="Calibri" w:hAnsi="Calibri" w:cs="Calibri"/>
                        <w:color w:val="000000"/>
                        <w:sz w:val="20"/>
                      </w:rPr>
                      <w:t>Company General Use</w:t>
                    </w:r>
                  </w:p>
                </w:txbxContent>
              </v:textbox>
              <w10:wrap anchorx="page" anchory="page"/>
            </v:shape>
          </w:pict>
        </mc:Fallback>
      </mc:AlternateContent>
    </w:r>
  </w:p>
  <w:tbl>
    <w:tblPr>
      <w:tblW w:w="9639"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39"/>
    </w:tblGrid>
    <w:tr w:rsidR="002B3A5E" w:rsidRPr="001B014A" w14:paraId="33DBCDEB" w14:textId="77777777" w:rsidTr="002666E4">
      <w:trPr>
        <w:trHeight w:val="974"/>
      </w:trPr>
      <w:tc>
        <w:tcPr>
          <w:tcW w:w="9639" w:type="dxa"/>
          <w:vAlign w:val="center"/>
        </w:tcPr>
        <w:p w14:paraId="33DBCDE9" w14:textId="225B2E72" w:rsidR="00E5308F" w:rsidRPr="001B3AA9" w:rsidRDefault="00E5308F" w:rsidP="00E5308F">
          <w:pPr>
            <w:pStyle w:val="PlainText"/>
            <w:ind w:left="34"/>
            <w:jc w:val="center"/>
            <w:rPr>
              <w:rFonts w:ascii="Gotham" w:hAnsi="Gotham"/>
              <w:b/>
              <w:bCs w:val="0"/>
              <w:sz w:val="16"/>
              <w:szCs w:val="16"/>
            </w:rPr>
          </w:pPr>
          <w:r w:rsidRPr="00BB7ABF">
            <w:rPr>
              <w:rFonts w:ascii="Gotham" w:hAnsi="Gotham"/>
              <w:b/>
              <w:bCs w:val="0"/>
              <w:sz w:val="16"/>
              <w:szCs w:val="16"/>
            </w:rPr>
            <w:t>Copyright 20</w:t>
          </w:r>
          <w:r w:rsidR="00F867BB">
            <w:rPr>
              <w:rFonts w:ascii="Gotham" w:hAnsi="Gotham"/>
              <w:b/>
              <w:bCs w:val="0"/>
              <w:sz w:val="16"/>
              <w:szCs w:val="16"/>
            </w:rPr>
            <w:t>20</w:t>
          </w:r>
          <w:r w:rsidRPr="00BB7ABF">
            <w:rPr>
              <w:rFonts w:ascii="Gotham" w:hAnsi="Gotham"/>
              <w:b/>
              <w:bCs w:val="0"/>
              <w:sz w:val="16"/>
              <w:szCs w:val="16"/>
            </w:rPr>
            <w:t xml:space="preserve"> Leonardo </w:t>
          </w:r>
          <w:r w:rsidRPr="001B3AA9">
            <w:rPr>
              <w:rFonts w:ascii="Gotham" w:hAnsi="Gotham"/>
              <w:b/>
              <w:bCs w:val="0"/>
              <w:sz w:val="16"/>
              <w:szCs w:val="16"/>
            </w:rPr>
            <w:t>S.p.a.</w:t>
          </w:r>
        </w:p>
        <w:p w14:paraId="33DBCDEA" w14:textId="1CB1CFF1" w:rsidR="002B3A5E" w:rsidRPr="001F6F03" w:rsidRDefault="00F867BB" w:rsidP="00E5308F">
          <w:pPr>
            <w:pStyle w:val="Footer"/>
            <w:tabs>
              <w:tab w:val="clear" w:pos="8640"/>
              <w:tab w:val="right" w:pos="9390"/>
            </w:tabs>
            <w:ind w:right="34"/>
            <w:rPr>
              <w:lang w:val="en-US"/>
            </w:rPr>
          </w:pPr>
          <w:r>
            <w:rPr>
              <w:lang w:val="en-US"/>
            </w:rPr>
            <w:t>This document contains proprietary information of Leonardo S.p.a.; the use of such information by the recipient is allowed only in relation to the purposes for which the document was received. Reproduction or disclosure of the document and any annexes is not permitted without the express consent of Leonardo S.p.a.</w:t>
          </w:r>
        </w:p>
      </w:tc>
    </w:tr>
  </w:tbl>
  <w:p w14:paraId="33DBCDEC" w14:textId="24FDEFCC" w:rsidR="002B3A5E" w:rsidRPr="001F6F03" w:rsidRDefault="002B3A5E" w:rsidP="00D5061A">
    <w:pPr>
      <w:pStyle w:val="Footer"/>
      <w:jc w:val="both"/>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Look w:val="04A0" w:firstRow="1" w:lastRow="0" w:firstColumn="1" w:lastColumn="0" w:noHBand="0" w:noVBand="1"/>
    </w:tblPr>
    <w:tblGrid>
      <w:gridCol w:w="9634"/>
    </w:tblGrid>
    <w:tr w:rsidR="002B3A5E" w14:paraId="33DBCDF7" w14:textId="77777777" w:rsidTr="00D14099">
      <w:trPr>
        <w:trHeight w:val="227"/>
      </w:trPr>
      <w:tc>
        <w:tcPr>
          <w:tcW w:w="9634" w:type="dxa"/>
        </w:tcPr>
        <w:p w14:paraId="6DB5EB77" w14:textId="6DD8FD9E" w:rsidR="00104BB1" w:rsidRDefault="00C765DA" w:rsidP="00104BB1">
          <w:pPr>
            <w:pStyle w:val="Footer"/>
            <w:spacing w:before="80" w:after="80"/>
            <w:rPr>
              <w:rFonts w:ascii="Gotham" w:hAnsi="Gotham" w:cs="Tahoma"/>
              <w:snapToGrid w:val="0"/>
            </w:rPr>
          </w:pPr>
          <w:r w:rsidRPr="00BB7ABF">
            <w:rPr>
              <w:rFonts w:ascii="Gotham" w:hAnsi="Gotham" w:cs="Tahoma"/>
              <w:snapToGrid w:val="0"/>
            </w:rPr>
            <w:t>C</w:t>
          </w:r>
          <w:r w:rsidR="00104BB1">
            <w:rPr>
              <w:rFonts w:ascii="Gotham" w:hAnsi="Gotham" w:cs="Tahoma"/>
              <w:snapToGrid w:val="0"/>
            </w:rPr>
            <w:t>opyright 2020</w:t>
          </w:r>
        </w:p>
        <w:p w14:paraId="33DBCDF6" w14:textId="026E96A1" w:rsidR="00F867BB" w:rsidRPr="00F37A87" w:rsidRDefault="00F867BB" w:rsidP="00F37A87">
          <w:pPr>
            <w:pStyle w:val="Footer"/>
            <w:spacing w:before="80" w:after="80"/>
            <w:rPr>
              <w:rFonts w:ascii="Gotham" w:hAnsi="Gotham" w:cs="Tahoma"/>
              <w:snapToGrid w:val="0"/>
              <w:color w:val="FF0000"/>
            </w:rPr>
          </w:pPr>
        </w:p>
      </w:tc>
    </w:tr>
  </w:tbl>
  <w:p w14:paraId="33DBCDF8" w14:textId="06B82097" w:rsidR="002B3A5E" w:rsidRPr="000C5C22" w:rsidRDefault="008A0869" w:rsidP="000C5C22">
    <w:pPr>
      <w:pStyle w:val="Footer"/>
    </w:pPr>
    <w:r>
      <w:rPr>
        <w:noProof/>
        <w:lang w:val="it-IT" w:eastAsia="it-IT"/>
      </w:rPr>
      <mc:AlternateContent>
        <mc:Choice Requires="wps">
          <w:drawing>
            <wp:anchor distT="0" distB="0" distL="114300" distR="114300" simplePos="0" relativeHeight="251700224" behindDoc="0" locked="0" layoutInCell="0" allowOverlap="1" wp14:anchorId="60C6F6E1" wp14:editId="1D2BCD8C">
              <wp:simplePos x="0" y="0"/>
              <wp:positionH relativeFrom="page">
                <wp:align>center</wp:align>
              </wp:positionH>
              <wp:positionV relativeFrom="page">
                <wp:align>bottom</wp:align>
              </wp:positionV>
              <wp:extent cx="7772400" cy="457200"/>
              <wp:effectExtent l="0" t="0" r="0" b="0"/>
              <wp:wrapNone/>
              <wp:docPr id="5" name="MSIPCM58c443eaa863086258e10d6a" descr="{&quot;HashCode&quot;:-121792253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A45D1" w14:textId="270F8164" w:rsidR="008A0869" w:rsidRPr="002B2ED9" w:rsidRDefault="002B2ED9" w:rsidP="002B2ED9">
                          <w:pPr>
                            <w:ind w:left="0"/>
                            <w:jc w:val="center"/>
                            <w:rPr>
                              <w:rFonts w:ascii="Calibri" w:hAnsi="Calibri" w:cs="Calibri"/>
                              <w:color w:val="000000"/>
                              <w:sz w:val="20"/>
                            </w:rPr>
                          </w:pPr>
                          <w:r w:rsidRPr="002B2ED9">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C6F6E1" id="_x0000_t202" coordsize="21600,21600" o:spt="202" path="m,l,21600r21600,l21600,xe">
              <v:stroke joinstyle="miter"/>
              <v:path gradientshapeok="t" o:connecttype="rect"/>
            </v:shapetype>
            <v:shape id="MSIPCM58c443eaa863086258e10d6a" o:spid="_x0000_s1027" type="#_x0000_t202" alt="{&quot;HashCode&quot;:-1217922534,&quot;Height&quot;:9999999.0,&quot;Width&quot;:9999999.0,&quot;Placement&quot;:&quot;Footer&quot;,&quot;Index&quot;:&quot;Primary&quot;,&quot;Section&quot;:2,&quot;Top&quot;:0.0,&quot;Left&quot;:0.0}" style="position:absolute;left:0;text-align:left;margin-left:0;margin-top:0;width:612pt;height:36pt;z-index:2517002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" o:allowincell="f" filled="f" stroked="f" strokeweight=".5pt">
              <v:textbox inset=",0,,0">
                <w:txbxContent>
                  <w:p w14:paraId="3ADA45D1" w14:textId="270F8164" w:rsidR="008A0869" w:rsidRPr="002B2ED9" w:rsidRDefault="002B2ED9" w:rsidP="002B2ED9">
                    <w:pPr>
                      <w:ind w:left="0"/>
                      <w:jc w:val="center"/>
                      <w:rPr>
                        <w:rFonts w:ascii="Calibri" w:hAnsi="Calibri" w:cs="Calibri"/>
                        <w:color w:val="000000"/>
                        <w:sz w:val="20"/>
                      </w:rPr>
                    </w:pPr>
                    <w:r w:rsidRPr="002B2ED9">
                      <w:rPr>
                        <w:rFonts w:ascii="Calibri" w:hAnsi="Calibri" w:cs="Calibri"/>
                        <w:color w:val="000000"/>
                        <w:sz w:val="20"/>
                      </w:rPr>
                      <w:t>Company General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DF165" w14:textId="77777777" w:rsidR="004F71B4" w:rsidRDefault="004F71B4" w:rsidP="00E03557"/>
    <w:p w14:paraId="25928423" w14:textId="77777777" w:rsidR="004F71B4" w:rsidRDefault="004F71B4" w:rsidP="00E03557">
      <w:r>
        <w:separator/>
      </w:r>
    </w:p>
    <w:p w14:paraId="00E40165" w14:textId="77777777" w:rsidR="004F71B4" w:rsidRDefault="004F71B4" w:rsidP="00E03557"/>
  </w:footnote>
  <w:footnote w:type="continuationSeparator" w:id="0">
    <w:p w14:paraId="5B1D9CA8" w14:textId="77777777" w:rsidR="004F71B4" w:rsidRDefault="004F71B4" w:rsidP="00E03557">
      <w:r>
        <w:continuationSeparator/>
      </w:r>
    </w:p>
    <w:p w14:paraId="1A0FC7A1" w14:textId="77777777" w:rsidR="004F71B4" w:rsidRDefault="004F71B4" w:rsidP="00E035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CDE7" w14:textId="77777777" w:rsidR="002B3A5E" w:rsidRDefault="004F71B4">
    <w:pPr>
      <w:pStyle w:val="Header"/>
    </w:pPr>
    <w:r>
      <w:rPr>
        <w:noProof/>
      </w:rPr>
      <w:pict w14:anchorId="33DBC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162984" o:spid="_x0000_s2067" type="#_x0000_t136" style="position:absolute;left:0;text-align:left;margin-left:0;margin-top:0;width:479.6pt;height:239.8pt;rotation:315;z-index:-251638784;mso-position-horizontal:center;mso-position-horizontal-relative:margin;mso-position-vertical:center;mso-position-vertical-relative:margin" o:allowincell="f" fillcolor="silver" stroked="f">
          <v:fill opacity=".5"/>
          <v:textpath style="font-family:&quot;Book Antiqu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CDED" w14:textId="77777777" w:rsidR="002B3A5E" w:rsidRDefault="004F71B4">
    <w:pPr>
      <w:pStyle w:val="Header"/>
    </w:pPr>
    <w:r>
      <w:rPr>
        <w:noProof/>
      </w:rPr>
      <w:pict w14:anchorId="33DBC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162983" o:spid="_x0000_s2066" type="#_x0000_t136" style="position:absolute;left:0;text-align:left;margin-left:0;margin-top:0;width:479.6pt;height:239.8pt;rotation:315;z-index:-251640832;mso-position-horizontal:center;mso-position-horizontal-relative:margin;mso-position-vertical:center;mso-position-vertical-relative:margin" o:allowincell="f" fillcolor="silver" stroked="f">
          <v:fill opacity=".5"/>
          <v:textpath style="font-family:&quot;Book Antiqu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5464"/>
      <w:gridCol w:w="3163"/>
      <w:gridCol w:w="1152"/>
    </w:tblGrid>
    <w:tr w:rsidR="002B3A5E" w:rsidRPr="00CF5158" w14:paraId="33DBCDF1" w14:textId="77777777" w:rsidTr="00E5308F">
      <w:trPr>
        <w:cantSplit/>
        <w:trHeight w:val="300"/>
      </w:trPr>
      <w:tc>
        <w:tcPr>
          <w:tcW w:w="2794" w:type="pct"/>
          <w:vMerge w:val="restart"/>
          <w:tcBorders>
            <w:top w:val="single" w:sz="4" w:space="0" w:color="auto"/>
            <w:left w:val="single" w:sz="4" w:space="0" w:color="auto"/>
            <w:right w:val="single" w:sz="4" w:space="0" w:color="auto"/>
          </w:tcBorders>
          <w:vAlign w:val="center"/>
        </w:tcPr>
        <w:p w14:paraId="33DBCDEE" w14:textId="77777777" w:rsidR="002B3A5E" w:rsidRPr="00A77172" w:rsidRDefault="002B3A5E" w:rsidP="001C6205">
          <w:pPr>
            <w:pStyle w:val="Tabella"/>
            <w:ind w:left="72"/>
            <w:jc w:val="center"/>
            <w:rPr>
              <w:rFonts w:ascii="Gotham" w:hAnsi="Gotham"/>
              <w:szCs w:val="20"/>
              <w:lang w:eastAsia="it-IT"/>
            </w:rPr>
          </w:pPr>
          <w:r w:rsidRPr="00A77172">
            <w:rPr>
              <w:rFonts w:ascii="Gotham" w:hAnsi="Gotham"/>
              <w:snapToGrid w:val="0"/>
              <w:szCs w:val="20"/>
            </w:rPr>
            <w:t>Program Additional Requirements</w:t>
          </w:r>
        </w:p>
      </w:tc>
      <w:tc>
        <w:tcPr>
          <w:tcW w:w="1617" w:type="pct"/>
          <w:tcBorders>
            <w:top w:val="single" w:sz="4" w:space="0" w:color="auto"/>
            <w:left w:val="single" w:sz="4" w:space="0" w:color="auto"/>
            <w:bottom w:val="single" w:sz="4" w:space="0" w:color="auto"/>
            <w:right w:val="single" w:sz="4" w:space="0" w:color="auto"/>
          </w:tcBorders>
          <w:vAlign w:val="center"/>
        </w:tcPr>
        <w:p w14:paraId="33DBCDEF" w14:textId="72CA3B96" w:rsidR="002B3A5E" w:rsidRPr="00BB7ABF" w:rsidRDefault="002B3A5E" w:rsidP="00D708D1">
          <w:pPr>
            <w:pStyle w:val="Tabella"/>
            <w:jc w:val="center"/>
            <w:rPr>
              <w:rFonts w:ascii="Gotham" w:hAnsi="Gotham"/>
              <w:szCs w:val="20"/>
              <w:lang w:eastAsia="it-IT"/>
            </w:rPr>
          </w:pPr>
          <w:r w:rsidRPr="00BB7ABF">
            <w:rPr>
              <w:rFonts w:ascii="Gotham" w:hAnsi="Gotham"/>
              <w:szCs w:val="20"/>
              <w:lang w:eastAsia="it-IT"/>
            </w:rPr>
            <w:t>QRS-0</w:t>
          </w:r>
          <w:r w:rsidR="004B4585" w:rsidRPr="00BB7ABF">
            <w:rPr>
              <w:rFonts w:ascii="Gotham" w:hAnsi="Gotham"/>
              <w:szCs w:val="20"/>
              <w:lang w:eastAsia="it-IT"/>
            </w:rPr>
            <w:t>1 Appendix 2</w:t>
          </w:r>
          <w:r w:rsidRPr="00BB7ABF">
            <w:rPr>
              <w:rFonts w:ascii="Gotham" w:hAnsi="Gotham"/>
              <w:szCs w:val="20"/>
              <w:lang w:eastAsia="it-IT"/>
            </w:rPr>
            <w:t xml:space="preserve"> Issue 0</w:t>
          </w:r>
          <w:r w:rsidR="00104BB1">
            <w:rPr>
              <w:rFonts w:ascii="Gotham" w:hAnsi="Gotham"/>
              <w:szCs w:val="20"/>
              <w:lang w:eastAsia="it-IT"/>
            </w:rPr>
            <w:t>7</w:t>
          </w:r>
        </w:p>
      </w:tc>
      <w:tc>
        <w:tcPr>
          <w:tcW w:w="588" w:type="pct"/>
          <w:tcBorders>
            <w:top w:val="single" w:sz="4" w:space="0" w:color="auto"/>
            <w:left w:val="single" w:sz="4" w:space="0" w:color="auto"/>
            <w:bottom w:val="single" w:sz="4" w:space="0" w:color="auto"/>
            <w:right w:val="single" w:sz="4" w:space="0" w:color="auto"/>
          </w:tcBorders>
          <w:vAlign w:val="center"/>
        </w:tcPr>
        <w:p w14:paraId="33DBCDF0" w14:textId="336BE41A" w:rsidR="002B3A5E" w:rsidRPr="00BB7ABF" w:rsidRDefault="002B3A5E" w:rsidP="006F178D">
          <w:pPr>
            <w:pStyle w:val="Tabella"/>
            <w:ind w:right="72"/>
            <w:jc w:val="center"/>
            <w:rPr>
              <w:rFonts w:ascii="Gotham" w:hAnsi="Gotham"/>
              <w:szCs w:val="20"/>
              <w:lang w:eastAsia="it-IT"/>
            </w:rPr>
          </w:pPr>
          <w:r w:rsidRPr="00BB7ABF">
            <w:rPr>
              <w:rStyle w:val="PageNumber"/>
              <w:rFonts w:ascii="Gotham" w:hAnsi="Gotham"/>
              <w:snapToGrid w:val="0"/>
              <w:szCs w:val="20"/>
            </w:rPr>
            <w:t xml:space="preserve">Page </w:t>
          </w:r>
          <w:r w:rsidRPr="00BB7ABF">
            <w:rPr>
              <w:rStyle w:val="PageNumber"/>
              <w:rFonts w:ascii="Gotham" w:hAnsi="Gotham"/>
              <w:snapToGrid w:val="0"/>
              <w:szCs w:val="20"/>
            </w:rPr>
            <w:fldChar w:fldCharType="begin"/>
          </w:r>
          <w:r w:rsidRPr="00BB7ABF">
            <w:rPr>
              <w:rStyle w:val="PageNumber"/>
              <w:rFonts w:ascii="Gotham" w:hAnsi="Gotham"/>
              <w:snapToGrid w:val="0"/>
              <w:szCs w:val="20"/>
            </w:rPr>
            <w:instrText xml:space="preserve"> PAGE </w:instrText>
          </w:r>
          <w:r w:rsidRPr="00BB7ABF">
            <w:rPr>
              <w:rStyle w:val="PageNumber"/>
              <w:rFonts w:ascii="Gotham" w:hAnsi="Gotham"/>
              <w:snapToGrid w:val="0"/>
              <w:szCs w:val="20"/>
            </w:rPr>
            <w:fldChar w:fldCharType="separate"/>
          </w:r>
          <w:r w:rsidR="002B2ED9">
            <w:rPr>
              <w:rStyle w:val="PageNumber"/>
              <w:rFonts w:ascii="Gotham" w:hAnsi="Gotham"/>
              <w:noProof/>
              <w:snapToGrid w:val="0"/>
              <w:szCs w:val="20"/>
            </w:rPr>
            <w:t>2</w:t>
          </w:r>
          <w:r w:rsidRPr="00BB7ABF">
            <w:rPr>
              <w:rStyle w:val="PageNumber"/>
              <w:rFonts w:ascii="Gotham" w:hAnsi="Gotham"/>
              <w:snapToGrid w:val="0"/>
              <w:szCs w:val="20"/>
            </w:rPr>
            <w:fldChar w:fldCharType="end"/>
          </w:r>
          <w:r w:rsidRPr="00BB7ABF">
            <w:rPr>
              <w:rStyle w:val="PageNumber"/>
              <w:rFonts w:ascii="Gotham" w:hAnsi="Gotham"/>
              <w:snapToGrid w:val="0"/>
              <w:szCs w:val="20"/>
            </w:rPr>
            <w:t>/</w:t>
          </w:r>
          <w:r w:rsidRPr="00BB7ABF">
            <w:rPr>
              <w:rStyle w:val="PageNumber"/>
              <w:rFonts w:ascii="Gotham" w:hAnsi="Gotham"/>
              <w:snapToGrid w:val="0"/>
              <w:szCs w:val="20"/>
            </w:rPr>
            <w:fldChar w:fldCharType="begin"/>
          </w:r>
          <w:r w:rsidRPr="00BB7ABF">
            <w:rPr>
              <w:rStyle w:val="PageNumber"/>
              <w:rFonts w:ascii="Gotham" w:hAnsi="Gotham"/>
              <w:snapToGrid w:val="0"/>
              <w:szCs w:val="20"/>
            </w:rPr>
            <w:instrText xml:space="preserve"> NUMPAGES </w:instrText>
          </w:r>
          <w:r w:rsidRPr="00BB7ABF">
            <w:rPr>
              <w:rStyle w:val="PageNumber"/>
              <w:rFonts w:ascii="Gotham" w:hAnsi="Gotham"/>
              <w:snapToGrid w:val="0"/>
              <w:szCs w:val="20"/>
            </w:rPr>
            <w:fldChar w:fldCharType="separate"/>
          </w:r>
          <w:r w:rsidR="002B2ED9">
            <w:rPr>
              <w:rStyle w:val="PageNumber"/>
              <w:rFonts w:ascii="Gotham" w:hAnsi="Gotham"/>
              <w:noProof/>
              <w:snapToGrid w:val="0"/>
              <w:szCs w:val="20"/>
            </w:rPr>
            <w:t>3</w:t>
          </w:r>
          <w:r w:rsidRPr="00BB7ABF">
            <w:rPr>
              <w:rStyle w:val="PageNumber"/>
              <w:rFonts w:ascii="Gotham" w:hAnsi="Gotham"/>
              <w:snapToGrid w:val="0"/>
              <w:szCs w:val="20"/>
            </w:rPr>
            <w:fldChar w:fldCharType="end"/>
          </w:r>
        </w:p>
      </w:tc>
    </w:tr>
    <w:tr w:rsidR="002B3A5E" w14:paraId="33DBCDF4" w14:textId="77777777" w:rsidTr="00E5308F">
      <w:trPr>
        <w:cantSplit/>
        <w:trHeight w:val="125"/>
      </w:trPr>
      <w:tc>
        <w:tcPr>
          <w:tcW w:w="2794" w:type="pct"/>
          <w:vMerge/>
          <w:tcBorders>
            <w:left w:val="single" w:sz="4" w:space="0" w:color="auto"/>
            <w:bottom w:val="single" w:sz="4" w:space="0" w:color="auto"/>
            <w:right w:val="single" w:sz="4" w:space="0" w:color="auto"/>
          </w:tcBorders>
          <w:vAlign w:val="center"/>
        </w:tcPr>
        <w:p w14:paraId="33DBCDF2" w14:textId="77777777" w:rsidR="002B3A5E" w:rsidRPr="006A1C38" w:rsidRDefault="002B3A5E" w:rsidP="00984A1B">
          <w:pPr>
            <w:pStyle w:val="Tabella"/>
            <w:jc w:val="center"/>
            <w:rPr>
              <w:rFonts w:ascii="Gotham" w:hAnsi="Gotham" w:cs="Tahoma"/>
              <w:szCs w:val="20"/>
              <w:lang w:eastAsia="it-IT"/>
            </w:rPr>
          </w:pPr>
        </w:p>
      </w:tc>
      <w:tc>
        <w:tcPr>
          <w:tcW w:w="2206" w:type="pct"/>
          <w:gridSpan w:val="2"/>
          <w:tcBorders>
            <w:top w:val="nil"/>
            <w:left w:val="single" w:sz="4" w:space="0" w:color="auto"/>
            <w:bottom w:val="single" w:sz="4" w:space="0" w:color="auto"/>
            <w:right w:val="single" w:sz="4" w:space="0" w:color="auto"/>
          </w:tcBorders>
          <w:vAlign w:val="center"/>
        </w:tcPr>
        <w:p w14:paraId="33DBCDF3" w14:textId="06D0D492" w:rsidR="002B3A5E" w:rsidRPr="00BB7ABF" w:rsidRDefault="00D14099" w:rsidP="00104BB1">
          <w:pPr>
            <w:pStyle w:val="Tabella"/>
            <w:jc w:val="center"/>
            <w:rPr>
              <w:rFonts w:ascii="Gotham" w:hAnsi="Gotham"/>
              <w:bCs w:val="0"/>
              <w:szCs w:val="20"/>
              <w:lang w:eastAsia="it-IT"/>
            </w:rPr>
          </w:pPr>
          <w:r>
            <w:rPr>
              <w:rFonts w:ascii="Gotham" w:hAnsi="Gotham"/>
              <w:szCs w:val="20"/>
            </w:rPr>
            <w:t>J</w:t>
          </w:r>
          <w:r w:rsidR="00104BB1">
            <w:rPr>
              <w:rFonts w:ascii="Gotham" w:hAnsi="Gotham"/>
              <w:szCs w:val="20"/>
            </w:rPr>
            <w:t>anuary 2021</w:t>
          </w:r>
        </w:p>
      </w:tc>
    </w:tr>
  </w:tbl>
  <w:p w14:paraId="33DBCDF5" w14:textId="77777777" w:rsidR="002B3A5E" w:rsidRDefault="002B3A5E" w:rsidP="00D604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64FAF0"/>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singleLevel"/>
    <w:tmpl w:val="00000000"/>
    <w:lvl w:ilvl="0">
      <w:start w:val="1"/>
      <w:numFmt w:val="lowerLetter"/>
      <w:pStyle w:val="WBS1"/>
      <w:lvlText w:val="%1)"/>
      <w:lvlJc w:val="left"/>
      <w:pPr>
        <w:tabs>
          <w:tab w:val="num" w:pos="1440"/>
        </w:tabs>
      </w:pPr>
      <w:rPr>
        <w:rFonts w:ascii="Times New Roman" w:hAnsi="Times New Roman"/>
        <w:sz w:val="22"/>
      </w:rPr>
    </w:lvl>
  </w:abstractNum>
  <w:abstractNum w:abstractNumId="2" w15:restartNumberingAfterBreak="0">
    <w:nsid w:val="011A6E17"/>
    <w:multiLevelType w:val="hybridMultilevel"/>
    <w:tmpl w:val="14D48140"/>
    <w:lvl w:ilvl="0" w:tplc="5E94D39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501F1"/>
    <w:multiLevelType w:val="hybridMultilevel"/>
    <w:tmpl w:val="3294B414"/>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EDF447E"/>
    <w:multiLevelType w:val="hybridMultilevel"/>
    <w:tmpl w:val="E086098E"/>
    <w:lvl w:ilvl="0" w:tplc="4A088FAE">
      <w:start w:val="1"/>
      <w:numFmt w:val="bullet"/>
      <w:pStyle w:val="elenco"/>
      <w:lvlText w:val=""/>
      <w:lvlJc w:val="left"/>
      <w:pPr>
        <w:tabs>
          <w:tab w:val="num" w:pos="360"/>
        </w:tabs>
        <w:ind w:left="360" w:hanging="360"/>
      </w:pPr>
      <w:rPr>
        <w:rFonts w:ascii="Symbol" w:hAnsi="Symbol" w:hint="default"/>
        <w:color w:val="auto"/>
      </w:rPr>
    </w:lvl>
    <w:lvl w:ilvl="1" w:tplc="DC788B74">
      <w:start w:val="1"/>
      <w:numFmt w:val="bullet"/>
      <w:lvlText w:val=""/>
      <w:lvlJc w:val="left"/>
      <w:pPr>
        <w:tabs>
          <w:tab w:val="num" w:pos="1080"/>
        </w:tabs>
        <w:ind w:left="1080" w:hanging="360"/>
      </w:pPr>
      <w:rPr>
        <w:rFonts w:ascii="Symbol" w:hAnsi="Symbol" w:hint="default"/>
        <w:sz w:val="20"/>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2A084F"/>
    <w:multiLevelType w:val="hybridMultilevel"/>
    <w:tmpl w:val="6AC8103E"/>
    <w:lvl w:ilvl="0" w:tplc="621A0EA6">
      <w:start w:val="1"/>
      <w:numFmt w:val="bullet"/>
      <w:pStyle w:val="elencoconquadri"/>
      <w:lvlText w:val=""/>
      <w:lvlJc w:val="left"/>
      <w:pPr>
        <w:tabs>
          <w:tab w:val="num" w:pos="2062"/>
        </w:tabs>
        <w:ind w:left="2062" w:hanging="360"/>
      </w:pPr>
      <w:rPr>
        <w:rFonts w:ascii="Wingdings" w:hAnsi="Wingdings" w:hint="default"/>
        <w:sz w:val="24"/>
      </w:rPr>
    </w:lvl>
    <w:lvl w:ilvl="1" w:tplc="389077C6">
      <w:start w:val="1"/>
      <w:numFmt w:val="bullet"/>
      <w:lvlText w:val="o"/>
      <w:lvlJc w:val="left"/>
      <w:pPr>
        <w:tabs>
          <w:tab w:val="num" w:pos="2291"/>
        </w:tabs>
        <w:ind w:left="2291" w:hanging="360"/>
      </w:pPr>
      <w:rPr>
        <w:rFonts w:ascii="Courier New" w:hAnsi="Courier New" w:hint="default"/>
      </w:rPr>
    </w:lvl>
    <w:lvl w:ilvl="2" w:tplc="89E0FAE6" w:tentative="1">
      <w:start w:val="1"/>
      <w:numFmt w:val="bullet"/>
      <w:lvlText w:val=""/>
      <w:lvlJc w:val="left"/>
      <w:pPr>
        <w:tabs>
          <w:tab w:val="num" w:pos="3011"/>
        </w:tabs>
        <w:ind w:left="3011" w:hanging="360"/>
      </w:pPr>
      <w:rPr>
        <w:rFonts w:ascii="Wingdings" w:hAnsi="Wingdings" w:hint="default"/>
      </w:rPr>
    </w:lvl>
    <w:lvl w:ilvl="3" w:tplc="0114CAA4" w:tentative="1">
      <w:start w:val="1"/>
      <w:numFmt w:val="bullet"/>
      <w:lvlText w:val=""/>
      <w:lvlJc w:val="left"/>
      <w:pPr>
        <w:tabs>
          <w:tab w:val="num" w:pos="3731"/>
        </w:tabs>
        <w:ind w:left="3731" w:hanging="360"/>
      </w:pPr>
      <w:rPr>
        <w:rFonts w:ascii="Symbol" w:hAnsi="Symbol" w:hint="default"/>
      </w:rPr>
    </w:lvl>
    <w:lvl w:ilvl="4" w:tplc="95D0C640" w:tentative="1">
      <w:start w:val="1"/>
      <w:numFmt w:val="bullet"/>
      <w:lvlText w:val="o"/>
      <w:lvlJc w:val="left"/>
      <w:pPr>
        <w:tabs>
          <w:tab w:val="num" w:pos="4451"/>
        </w:tabs>
        <w:ind w:left="4451" w:hanging="360"/>
      </w:pPr>
      <w:rPr>
        <w:rFonts w:ascii="Courier New" w:hAnsi="Courier New" w:hint="default"/>
      </w:rPr>
    </w:lvl>
    <w:lvl w:ilvl="5" w:tplc="10F4CE7C" w:tentative="1">
      <w:start w:val="1"/>
      <w:numFmt w:val="bullet"/>
      <w:lvlText w:val=""/>
      <w:lvlJc w:val="left"/>
      <w:pPr>
        <w:tabs>
          <w:tab w:val="num" w:pos="5171"/>
        </w:tabs>
        <w:ind w:left="5171" w:hanging="360"/>
      </w:pPr>
      <w:rPr>
        <w:rFonts w:ascii="Wingdings" w:hAnsi="Wingdings" w:hint="default"/>
      </w:rPr>
    </w:lvl>
    <w:lvl w:ilvl="6" w:tplc="0AE09A06" w:tentative="1">
      <w:start w:val="1"/>
      <w:numFmt w:val="bullet"/>
      <w:lvlText w:val=""/>
      <w:lvlJc w:val="left"/>
      <w:pPr>
        <w:tabs>
          <w:tab w:val="num" w:pos="5891"/>
        </w:tabs>
        <w:ind w:left="5891" w:hanging="360"/>
      </w:pPr>
      <w:rPr>
        <w:rFonts w:ascii="Symbol" w:hAnsi="Symbol" w:hint="default"/>
      </w:rPr>
    </w:lvl>
    <w:lvl w:ilvl="7" w:tplc="64AC73D6" w:tentative="1">
      <w:start w:val="1"/>
      <w:numFmt w:val="bullet"/>
      <w:lvlText w:val="o"/>
      <w:lvlJc w:val="left"/>
      <w:pPr>
        <w:tabs>
          <w:tab w:val="num" w:pos="6611"/>
        </w:tabs>
        <w:ind w:left="6611" w:hanging="360"/>
      </w:pPr>
      <w:rPr>
        <w:rFonts w:ascii="Courier New" w:hAnsi="Courier New" w:hint="default"/>
      </w:rPr>
    </w:lvl>
    <w:lvl w:ilvl="8" w:tplc="5C9A066C"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8311FD3"/>
    <w:multiLevelType w:val="multilevel"/>
    <w:tmpl w:val="327AC39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lang w:val="it-IT"/>
      </w:rPr>
    </w:lvl>
    <w:lvl w:ilvl="3">
      <w:start w:val="1"/>
      <w:numFmt w:val="decimal"/>
      <w:pStyle w:val="Title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2B510146"/>
    <w:multiLevelType w:val="hybridMultilevel"/>
    <w:tmpl w:val="56740D30"/>
    <w:lvl w:ilvl="0" w:tplc="A23AF93E">
      <w:start w:val="7"/>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CC3F87"/>
    <w:multiLevelType w:val="hybridMultilevel"/>
    <w:tmpl w:val="87E865D2"/>
    <w:lvl w:ilvl="0" w:tplc="A7587E34">
      <w:start w:val="1"/>
      <w:numFmt w:val="lowerRoman"/>
      <w:pStyle w:val="Bullet4"/>
      <w:lvlText w:val="%1)"/>
      <w:lvlJc w:val="left"/>
      <w:pPr>
        <w:tabs>
          <w:tab w:val="num" w:pos="1701"/>
        </w:tabs>
        <w:ind w:left="1701" w:hanging="567"/>
      </w:pPr>
      <w:rPr>
        <w:rFonts w:ascii="Times New Roman" w:hAnsi="Times New Roman" w:hint="default"/>
        <w:b w:val="0"/>
        <w:i w:val="0"/>
        <w:caps w:val="0"/>
        <w:strike w:val="0"/>
        <w:dstrike w:val="0"/>
        <w:vanish w:val="0"/>
        <w:color w:val="000000"/>
        <w:sz w:val="24"/>
        <w:vertAlign w:val="baseline"/>
        <w:lang w:val="en-GB"/>
      </w:rPr>
    </w:lvl>
    <w:lvl w:ilvl="1" w:tplc="FAC05F38">
      <w:start w:val="1"/>
      <w:numFmt w:val="lowerRoman"/>
      <w:lvlText w:val="%2)"/>
      <w:lvlJc w:val="left"/>
      <w:pPr>
        <w:tabs>
          <w:tab w:val="num" w:pos="1800"/>
        </w:tabs>
        <w:ind w:left="1800" w:hanging="720"/>
      </w:pPr>
      <w:rPr>
        <w:rFonts w:hint="default"/>
      </w:rPr>
    </w:lvl>
    <w:lvl w:ilvl="2" w:tplc="4D4CBE36">
      <w:start w:val="1"/>
      <w:numFmt w:val="upperRoman"/>
      <w:lvlText w:val="%3."/>
      <w:lvlJc w:val="right"/>
      <w:pPr>
        <w:tabs>
          <w:tab w:val="num" w:pos="2160"/>
        </w:tabs>
        <w:ind w:left="2160" w:hanging="180"/>
      </w:pPr>
      <w:rPr>
        <w:rFonts w:hint="default"/>
        <w:b w:val="0"/>
        <w:i w:val="0"/>
        <w:caps w:val="0"/>
        <w:strike w:val="0"/>
        <w:dstrike w:val="0"/>
        <w:vanish w:val="0"/>
        <w:color w:val="000000"/>
        <w:sz w:val="24"/>
        <w:vertAlign w:val="baseline"/>
        <w:lang w:val="en-GB"/>
      </w:rPr>
    </w:lvl>
    <w:lvl w:ilvl="3" w:tplc="C01C71BC">
      <w:start w:val="1"/>
      <w:numFmt w:val="decimal"/>
      <w:lvlText w:val="%4."/>
      <w:lvlJc w:val="left"/>
      <w:pPr>
        <w:tabs>
          <w:tab w:val="num" w:pos="2880"/>
        </w:tabs>
        <w:ind w:left="2880" w:hanging="360"/>
      </w:pPr>
    </w:lvl>
    <w:lvl w:ilvl="4" w:tplc="A9060070" w:tentative="1">
      <w:start w:val="1"/>
      <w:numFmt w:val="lowerLetter"/>
      <w:lvlText w:val="%5."/>
      <w:lvlJc w:val="left"/>
      <w:pPr>
        <w:tabs>
          <w:tab w:val="num" w:pos="3600"/>
        </w:tabs>
        <w:ind w:left="3600" w:hanging="360"/>
      </w:pPr>
    </w:lvl>
    <w:lvl w:ilvl="5" w:tplc="3D00886A" w:tentative="1">
      <w:start w:val="1"/>
      <w:numFmt w:val="lowerRoman"/>
      <w:lvlText w:val="%6."/>
      <w:lvlJc w:val="right"/>
      <w:pPr>
        <w:tabs>
          <w:tab w:val="num" w:pos="4320"/>
        </w:tabs>
        <w:ind w:left="4320" w:hanging="180"/>
      </w:pPr>
    </w:lvl>
    <w:lvl w:ilvl="6" w:tplc="E6D8A386" w:tentative="1">
      <w:start w:val="1"/>
      <w:numFmt w:val="decimal"/>
      <w:lvlText w:val="%7."/>
      <w:lvlJc w:val="left"/>
      <w:pPr>
        <w:tabs>
          <w:tab w:val="num" w:pos="5040"/>
        </w:tabs>
        <w:ind w:left="5040" w:hanging="360"/>
      </w:pPr>
    </w:lvl>
    <w:lvl w:ilvl="7" w:tplc="C2024AB0" w:tentative="1">
      <w:start w:val="1"/>
      <w:numFmt w:val="lowerLetter"/>
      <w:lvlText w:val="%8."/>
      <w:lvlJc w:val="left"/>
      <w:pPr>
        <w:tabs>
          <w:tab w:val="num" w:pos="5760"/>
        </w:tabs>
        <w:ind w:left="5760" w:hanging="360"/>
      </w:pPr>
    </w:lvl>
    <w:lvl w:ilvl="8" w:tplc="9ADA2E3C" w:tentative="1">
      <w:start w:val="1"/>
      <w:numFmt w:val="lowerRoman"/>
      <w:lvlText w:val="%9."/>
      <w:lvlJc w:val="right"/>
      <w:pPr>
        <w:tabs>
          <w:tab w:val="num" w:pos="6480"/>
        </w:tabs>
        <w:ind w:left="6480" w:hanging="180"/>
      </w:pPr>
    </w:lvl>
  </w:abstractNum>
  <w:abstractNum w:abstractNumId="9" w15:restartNumberingAfterBreak="0">
    <w:nsid w:val="3BC8239C"/>
    <w:multiLevelType w:val="singleLevel"/>
    <w:tmpl w:val="942ABC48"/>
    <w:lvl w:ilvl="0">
      <w:start w:val="1"/>
      <w:numFmt w:val="bullet"/>
      <w:pStyle w:val="bullet1"/>
      <w:lvlText w:val=""/>
      <w:lvlJc w:val="left"/>
      <w:pPr>
        <w:tabs>
          <w:tab w:val="num" w:pos="1701"/>
        </w:tabs>
        <w:ind w:left="1701" w:hanging="567"/>
      </w:pPr>
      <w:rPr>
        <w:rFonts w:ascii="Symbol" w:hAnsi="Symbol" w:cs="Times New Roman" w:hint="default"/>
      </w:rPr>
    </w:lvl>
  </w:abstractNum>
  <w:abstractNum w:abstractNumId="10" w15:restartNumberingAfterBreak="0">
    <w:nsid w:val="4412317F"/>
    <w:multiLevelType w:val="singleLevel"/>
    <w:tmpl w:val="A64E934A"/>
    <w:lvl w:ilvl="0">
      <w:numFmt w:val="bullet"/>
      <w:pStyle w:val="bullet2"/>
      <w:lvlText w:val="-"/>
      <w:lvlJc w:val="left"/>
      <w:pPr>
        <w:tabs>
          <w:tab w:val="num" w:pos="2268"/>
        </w:tabs>
        <w:ind w:left="2268" w:hanging="567"/>
      </w:pPr>
      <w:rPr>
        <w:rFonts w:ascii="Times New Roman" w:hAnsi="Times New Roman" w:cs="Times New Roman" w:hint="default"/>
      </w:rPr>
    </w:lvl>
  </w:abstractNum>
  <w:abstractNum w:abstractNumId="11" w15:restartNumberingAfterBreak="0">
    <w:nsid w:val="453372A4"/>
    <w:multiLevelType w:val="hybridMultilevel"/>
    <w:tmpl w:val="AD565D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54FC5"/>
    <w:multiLevelType w:val="hybridMultilevel"/>
    <w:tmpl w:val="7182FA28"/>
    <w:lvl w:ilvl="0" w:tplc="0410000B">
      <w:start w:val="1"/>
      <w:numFmt w:val="bullet"/>
      <w:lvlText w:val=""/>
      <w:lvlJc w:val="left"/>
      <w:pPr>
        <w:ind w:left="3276" w:hanging="360"/>
      </w:pPr>
      <w:rPr>
        <w:rFonts w:ascii="Wingdings" w:hAnsi="Wingdings" w:hint="default"/>
      </w:rPr>
    </w:lvl>
    <w:lvl w:ilvl="1" w:tplc="04100003">
      <w:start w:val="1"/>
      <w:numFmt w:val="bullet"/>
      <w:lvlText w:val="o"/>
      <w:lvlJc w:val="left"/>
      <w:pPr>
        <w:ind w:left="3996" w:hanging="360"/>
      </w:pPr>
      <w:rPr>
        <w:rFonts w:ascii="Courier New" w:hAnsi="Courier New" w:cs="Courier New" w:hint="default"/>
      </w:rPr>
    </w:lvl>
    <w:lvl w:ilvl="2" w:tplc="04100005">
      <w:start w:val="1"/>
      <w:numFmt w:val="bullet"/>
      <w:lvlText w:val=""/>
      <w:lvlJc w:val="left"/>
      <w:pPr>
        <w:ind w:left="4716" w:hanging="360"/>
      </w:pPr>
      <w:rPr>
        <w:rFonts w:ascii="Wingdings" w:hAnsi="Wingdings" w:hint="default"/>
      </w:rPr>
    </w:lvl>
    <w:lvl w:ilvl="3" w:tplc="04100001" w:tentative="1">
      <w:start w:val="1"/>
      <w:numFmt w:val="bullet"/>
      <w:lvlText w:val=""/>
      <w:lvlJc w:val="left"/>
      <w:pPr>
        <w:ind w:left="5436" w:hanging="360"/>
      </w:pPr>
      <w:rPr>
        <w:rFonts w:ascii="Symbol" w:hAnsi="Symbol" w:hint="default"/>
      </w:rPr>
    </w:lvl>
    <w:lvl w:ilvl="4" w:tplc="04100003" w:tentative="1">
      <w:start w:val="1"/>
      <w:numFmt w:val="bullet"/>
      <w:lvlText w:val="o"/>
      <w:lvlJc w:val="left"/>
      <w:pPr>
        <w:ind w:left="6156" w:hanging="360"/>
      </w:pPr>
      <w:rPr>
        <w:rFonts w:ascii="Courier New" w:hAnsi="Courier New" w:cs="Courier New" w:hint="default"/>
      </w:rPr>
    </w:lvl>
    <w:lvl w:ilvl="5" w:tplc="04100005" w:tentative="1">
      <w:start w:val="1"/>
      <w:numFmt w:val="bullet"/>
      <w:lvlText w:val=""/>
      <w:lvlJc w:val="left"/>
      <w:pPr>
        <w:ind w:left="6876" w:hanging="360"/>
      </w:pPr>
      <w:rPr>
        <w:rFonts w:ascii="Wingdings" w:hAnsi="Wingdings" w:hint="default"/>
      </w:rPr>
    </w:lvl>
    <w:lvl w:ilvl="6" w:tplc="04100001" w:tentative="1">
      <w:start w:val="1"/>
      <w:numFmt w:val="bullet"/>
      <w:lvlText w:val=""/>
      <w:lvlJc w:val="left"/>
      <w:pPr>
        <w:ind w:left="7596" w:hanging="360"/>
      </w:pPr>
      <w:rPr>
        <w:rFonts w:ascii="Symbol" w:hAnsi="Symbol" w:hint="default"/>
      </w:rPr>
    </w:lvl>
    <w:lvl w:ilvl="7" w:tplc="04100003" w:tentative="1">
      <w:start w:val="1"/>
      <w:numFmt w:val="bullet"/>
      <w:lvlText w:val="o"/>
      <w:lvlJc w:val="left"/>
      <w:pPr>
        <w:ind w:left="8316" w:hanging="360"/>
      </w:pPr>
      <w:rPr>
        <w:rFonts w:ascii="Courier New" w:hAnsi="Courier New" w:cs="Courier New" w:hint="default"/>
      </w:rPr>
    </w:lvl>
    <w:lvl w:ilvl="8" w:tplc="04100005" w:tentative="1">
      <w:start w:val="1"/>
      <w:numFmt w:val="bullet"/>
      <w:lvlText w:val=""/>
      <w:lvlJc w:val="left"/>
      <w:pPr>
        <w:ind w:left="9036" w:hanging="360"/>
      </w:pPr>
      <w:rPr>
        <w:rFonts w:ascii="Wingdings" w:hAnsi="Wingdings" w:hint="default"/>
      </w:rPr>
    </w:lvl>
  </w:abstractNum>
  <w:abstractNum w:abstractNumId="13" w15:restartNumberingAfterBreak="0">
    <w:nsid w:val="48F5236E"/>
    <w:multiLevelType w:val="hybridMultilevel"/>
    <w:tmpl w:val="98822C44"/>
    <w:lvl w:ilvl="0" w:tplc="0410000B">
      <w:start w:val="1"/>
      <w:numFmt w:val="bullet"/>
      <w:lvlText w:val=""/>
      <w:lvlJc w:val="left"/>
      <w:pPr>
        <w:ind w:left="1287" w:hanging="360"/>
      </w:pPr>
      <w:rPr>
        <w:rFonts w:ascii="Wingdings" w:hAnsi="Wingdings"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5E1C25D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EC86202"/>
    <w:multiLevelType w:val="singleLevel"/>
    <w:tmpl w:val="0809000B"/>
    <w:lvl w:ilvl="0">
      <w:start w:val="1"/>
      <w:numFmt w:val="bullet"/>
      <w:lvlText w:val=""/>
      <w:lvlJc w:val="left"/>
      <w:pPr>
        <w:ind w:left="720" w:hanging="360"/>
      </w:pPr>
      <w:rPr>
        <w:rFonts w:ascii="Wingdings" w:hAnsi="Wingdings" w:hint="default"/>
      </w:rPr>
    </w:lvl>
  </w:abstractNum>
  <w:abstractNum w:abstractNumId="16" w15:restartNumberingAfterBreak="0">
    <w:nsid w:val="6B1C60A6"/>
    <w:multiLevelType w:val="hybridMultilevel"/>
    <w:tmpl w:val="0A92E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DD79EC"/>
    <w:multiLevelType w:val="singleLevel"/>
    <w:tmpl w:val="02CEEEE2"/>
    <w:lvl w:ilvl="0">
      <w:start w:val="1"/>
      <w:numFmt w:val="bullet"/>
      <w:pStyle w:val="bullets"/>
      <w:lvlText w:val=""/>
      <w:lvlJc w:val="left"/>
      <w:pPr>
        <w:tabs>
          <w:tab w:val="num" w:pos="1080"/>
        </w:tabs>
        <w:ind w:left="1080" w:hanging="360"/>
      </w:pPr>
      <w:rPr>
        <w:rFonts w:ascii="Symbol" w:hAnsi="Symbol" w:hint="default"/>
      </w:rPr>
    </w:lvl>
  </w:abstractNum>
  <w:abstractNum w:abstractNumId="18" w15:restartNumberingAfterBreak="0">
    <w:nsid w:val="71E52931"/>
    <w:multiLevelType w:val="hybridMultilevel"/>
    <w:tmpl w:val="0750E856"/>
    <w:lvl w:ilvl="0" w:tplc="0410000B">
      <w:start w:val="1"/>
      <w:numFmt w:val="bullet"/>
      <w:lvlText w:val=""/>
      <w:lvlJc w:val="left"/>
      <w:pPr>
        <w:ind w:left="1287" w:hanging="360"/>
      </w:pPr>
      <w:rPr>
        <w:rFonts w:ascii="Wingdings" w:hAnsi="Wingdings"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7CFD5176"/>
    <w:multiLevelType w:val="hybridMultilevel"/>
    <w:tmpl w:val="E8907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0"/>
  </w:num>
  <w:num w:numId="5">
    <w:abstractNumId w:val="1"/>
    <w:lvlOverride w:ilvl="0">
      <w:startOverride w:val="2"/>
      <w:lvl w:ilvl="0">
        <w:start w:val="2"/>
        <w:numFmt w:val="decimal"/>
        <w:pStyle w:val="WBS1"/>
        <w:lvlText w:val="%1)"/>
        <w:lvlJc w:val="left"/>
      </w:lvl>
    </w:lvlOverride>
  </w:num>
  <w:num w:numId="6">
    <w:abstractNumId w:val="17"/>
  </w:num>
  <w:num w:numId="7">
    <w:abstractNumId w:val="0"/>
  </w:num>
  <w:num w:numId="8">
    <w:abstractNumId w:val="4"/>
  </w:num>
  <w:num w:numId="9">
    <w:abstractNumId w:val="15"/>
  </w:num>
  <w:num w:numId="10">
    <w:abstractNumId w:val="11"/>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13"/>
  </w:num>
  <w:num w:numId="16">
    <w:abstractNumId w:val="3"/>
  </w:num>
  <w:num w:numId="17">
    <w:abstractNumId w:val="19"/>
  </w:num>
  <w:num w:numId="18">
    <w:abstractNumId w:val="16"/>
  </w:num>
  <w:num w:numId="19">
    <w:abstractNumId w:val="14"/>
  </w:num>
  <w:num w:numId="20">
    <w:abstractNumId w:val="7"/>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0"/>
  <w:displayVerticalDrawingGridEvery w:val="0"/>
  <w:noPunctuationKerning/>
  <w:characterSpacingControl w:val="doNotCompress"/>
  <w:hdrShapeDefaults>
    <o:shapedefaults v:ext="edit" spidmax="2068"/>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CF"/>
    <w:rsid w:val="00000207"/>
    <w:rsid w:val="000006D9"/>
    <w:rsid w:val="00001341"/>
    <w:rsid w:val="00001BA1"/>
    <w:rsid w:val="00001D92"/>
    <w:rsid w:val="00002173"/>
    <w:rsid w:val="000022A8"/>
    <w:rsid w:val="00002545"/>
    <w:rsid w:val="00003014"/>
    <w:rsid w:val="00003258"/>
    <w:rsid w:val="0000355E"/>
    <w:rsid w:val="00003645"/>
    <w:rsid w:val="00003691"/>
    <w:rsid w:val="00003894"/>
    <w:rsid w:val="00003BDE"/>
    <w:rsid w:val="0000402A"/>
    <w:rsid w:val="000041DD"/>
    <w:rsid w:val="00005021"/>
    <w:rsid w:val="0000571C"/>
    <w:rsid w:val="00005B70"/>
    <w:rsid w:val="00005B7D"/>
    <w:rsid w:val="00005EFC"/>
    <w:rsid w:val="000078CA"/>
    <w:rsid w:val="00007CDD"/>
    <w:rsid w:val="00010D32"/>
    <w:rsid w:val="00010E12"/>
    <w:rsid w:val="00012528"/>
    <w:rsid w:val="00012A68"/>
    <w:rsid w:val="00012B37"/>
    <w:rsid w:val="00012E5B"/>
    <w:rsid w:val="00013895"/>
    <w:rsid w:val="00014057"/>
    <w:rsid w:val="000142E3"/>
    <w:rsid w:val="0001444E"/>
    <w:rsid w:val="000147E2"/>
    <w:rsid w:val="000149A3"/>
    <w:rsid w:val="00014C26"/>
    <w:rsid w:val="00014CBB"/>
    <w:rsid w:val="00015058"/>
    <w:rsid w:val="00015993"/>
    <w:rsid w:val="00016173"/>
    <w:rsid w:val="00016566"/>
    <w:rsid w:val="00016A38"/>
    <w:rsid w:val="00016DF3"/>
    <w:rsid w:val="00017F58"/>
    <w:rsid w:val="000205D8"/>
    <w:rsid w:val="000214F8"/>
    <w:rsid w:val="00021879"/>
    <w:rsid w:val="00021D21"/>
    <w:rsid w:val="0002205C"/>
    <w:rsid w:val="00022469"/>
    <w:rsid w:val="00022DF8"/>
    <w:rsid w:val="000235F9"/>
    <w:rsid w:val="00023A30"/>
    <w:rsid w:val="00023DC4"/>
    <w:rsid w:val="000244CD"/>
    <w:rsid w:val="0002480E"/>
    <w:rsid w:val="00024AB8"/>
    <w:rsid w:val="00024BEE"/>
    <w:rsid w:val="0002504A"/>
    <w:rsid w:val="00025735"/>
    <w:rsid w:val="00025822"/>
    <w:rsid w:val="00025FA2"/>
    <w:rsid w:val="00026646"/>
    <w:rsid w:val="000269CC"/>
    <w:rsid w:val="00026DC7"/>
    <w:rsid w:val="00026DCD"/>
    <w:rsid w:val="0002716D"/>
    <w:rsid w:val="0002793D"/>
    <w:rsid w:val="00027F59"/>
    <w:rsid w:val="000307DD"/>
    <w:rsid w:val="0003089F"/>
    <w:rsid w:val="00030F2F"/>
    <w:rsid w:val="00030F46"/>
    <w:rsid w:val="0003108D"/>
    <w:rsid w:val="00031AFD"/>
    <w:rsid w:val="00031C5C"/>
    <w:rsid w:val="00031F3F"/>
    <w:rsid w:val="00032300"/>
    <w:rsid w:val="00032917"/>
    <w:rsid w:val="00032B48"/>
    <w:rsid w:val="000339DA"/>
    <w:rsid w:val="00034309"/>
    <w:rsid w:val="000344CD"/>
    <w:rsid w:val="00034B68"/>
    <w:rsid w:val="0003548E"/>
    <w:rsid w:val="00035A7A"/>
    <w:rsid w:val="00035E93"/>
    <w:rsid w:val="00036069"/>
    <w:rsid w:val="00036107"/>
    <w:rsid w:val="000368AB"/>
    <w:rsid w:val="00036C1D"/>
    <w:rsid w:val="00036ECA"/>
    <w:rsid w:val="00037C4D"/>
    <w:rsid w:val="000404C0"/>
    <w:rsid w:val="00041030"/>
    <w:rsid w:val="000415FA"/>
    <w:rsid w:val="0004162C"/>
    <w:rsid w:val="00041E45"/>
    <w:rsid w:val="00041EA6"/>
    <w:rsid w:val="00042313"/>
    <w:rsid w:val="00042377"/>
    <w:rsid w:val="00042687"/>
    <w:rsid w:val="00042DC2"/>
    <w:rsid w:val="00042ECB"/>
    <w:rsid w:val="00043553"/>
    <w:rsid w:val="00043916"/>
    <w:rsid w:val="00044423"/>
    <w:rsid w:val="0004460F"/>
    <w:rsid w:val="00044866"/>
    <w:rsid w:val="00044D2E"/>
    <w:rsid w:val="00044EE5"/>
    <w:rsid w:val="00045604"/>
    <w:rsid w:val="00045EF6"/>
    <w:rsid w:val="00046C8B"/>
    <w:rsid w:val="00047004"/>
    <w:rsid w:val="000471E4"/>
    <w:rsid w:val="00047454"/>
    <w:rsid w:val="00047625"/>
    <w:rsid w:val="00047C27"/>
    <w:rsid w:val="00047CC9"/>
    <w:rsid w:val="000504AF"/>
    <w:rsid w:val="000506D0"/>
    <w:rsid w:val="00050CBE"/>
    <w:rsid w:val="00052176"/>
    <w:rsid w:val="000525EC"/>
    <w:rsid w:val="00053168"/>
    <w:rsid w:val="00053690"/>
    <w:rsid w:val="00053B05"/>
    <w:rsid w:val="00053B52"/>
    <w:rsid w:val="00053BAE"/>
    <w:rsid w:val="0005444D"/>
    <w:rsid w:val="00054885"/>
    <w:rsid w:val="00054CD6"/>
    <w:rsid w:val="00054EC6"/>
    <w:rsid w:val="000552E0"/>
    <w:rsid w:val="00055514"/>
    <w:rsid w:val="000555D7"/>
    <w:rsid w:val="00056182"/>
    <w:rsid w:val="00056436"/>
    <w:rsid w:val="00056A2C"/>
    <w:rsid w:val="00056B0C"/>
    <w:rsid w:val="00056E57"/>
    <w:rsid w:val="00057DE1"/>
    <w:rsid w:val="00057EAB"/>
    <w:rsid w:val="00057F04"/>
    <w:rsid w:val="0006009D"/>
    <w:rsid w:val="000601C9"/>
    <w:rsid w:val="000609D9"/>
    <w:rsid w:val="00060C32"/>
    <w:rsid w:val="00060C96"/>
    <w:rsid w:val="00060F06"/>
    <w:rsid w:val="00061865"/>
    <w:rsid w:val="000618DB"/>
    <w:rsid w:val="00061E8B"/>
    <w:rsid w:val="00062350"/>
    <w:rsid w:val="000623B7"/>
    <w:rsid w:val="00062F31"/>
    <w:rsid w:val="000630DC"/>
    <w:rsid w:val="00063641"/>
    <w:rsid w:val="0006371C"/>
    <w:rsid w:val="00063BE6"/>
    <w:rsid w:val="00063C15"/>
    <w:rsid w:val="00064561"/>
    <w:rsid w:val="0006501E"/>
    <w:rsid w:val="00065617"/>
    <w:rsid w:val="000657B2"/>
    <w:rsid w:val="000669C9"/>
    <w:rsid w:val="00066A80"/>
    <w:rsid w:val="00066AD0"/>
    <w:rsid w:val="00066BAA"/>
    <w:rsid w:val="000677FB"/>
    <w:rsid w:val="000678B8"/>
    <w:rsid w:val="00067BC3"/>
    <w:rsid w:val="00070BDF"/>
    <w:rsid w:val="00070E2E"/>
    <w:rsid w:val="00071760"/>
    <w:rsid w:val="000722A9"/>
    <w:rsid w:val="00072894"/>
    <w:rsid w:val="00073266"/>
    <w:rsid w:val="0007409B"/>
    <w:rsid w:val="0007439A"/>
    <w:rsid w:val="000748D7"/>
    <w:rsid w:val="00074EFE"/>
    <w:rsid w:val="00074F31"/>
    <w:rsid w:val="00075214"/>
    <w:rsid w:val="000762CE"/>
    <w:rsid w:val="000766ED"/>
    <w:rsid w:val="00076777"/>
    <w:rsid w:val="0007678D"/>
    <w:rsid w:val="00077CE3"/>
    <w:rsid w:val="00080682"/>
    <w:rsid w:val="00080E14"/>
    <w:rsid w:val="000813DE"/>
    <w:rsid w:val="000814F8"/>
    <w:rsid w:val="000818B4"/>
    <w:rsid w:val="00082253"/>
    <w:rsid w:val="00082285"/>
    <w:rsid w:val="00082EBF"/>
    <w:rsid w:val="00082FCC"/>
    <w:rsid w:val="000834EE"/>
    <w:rsid w:val="000837F3"/>
    <w:rsid w:val="00083CA4"/>
    <w:rsid w:val="00083FCC"/>
    <w:rsid w:val="00085016"/>
    <w:rsid w:val="00085507"/>
    <w:rsid w:val="000855CB"/>
    <w:rsid w:val="00085A43"/>
    <w:rsid w:val="00085C0C"/>
    <w:rsid w:val="00086461"/>
    <w:rsid w:val="0008686C"/>
    <w:rsid w:val="00086E04"/>
    <w:rsid w:val="000877AA"/>
    <w:rsid w:val="000878AC"/>
    <w:rsid w:val="00090082"/>
    <w:rsid w:val="0009024D"/>
    <w:rsid w:val="00090EFB"/>
    <w:rsid w:val="00091129"/>
    <w:rsid w:val="0009164D"/>
    <w:rsid w:val="00091F4C"/>
    <w:rsid w:val="000920C6"/>
    <w:rsid w:val="000922C4"/>
    <w:rsid w:val="000922DE"/>
    <w:rsid w:val="0009233B"/>
    <w:rsid w:val="0009242C"/>
    <w:rsid w:val="00092A8B"/>
    <w:rsid w:val="000936E7"/>
    <w:rsid w:val="00094070"/>
    <w:rsid w:val="0009424D"/>
    <w:rsid w:val="000943A1"/>
    <w:rsid w:val="000947DF"/>
    <w:rsid w:val="00094822"/>
    <w:rsid w:val="00094837"/>
    <w:rsid w:val="000948B9"/>
    <w:rsid w:val="00094AC5"/>
    <w:rsid w:val="00094B14"/>
    <w:rsid w:val="00095052"/>
    <w:rsid w:val="00095D94"/>
    <w:rsid w:val="00095F9C"/>
    <w:rsid w:val="0009652C"/>
    <w:rsid w:val="0009731E"/>
    <w:rsid w:val="000A04CC"/>
    <w:rsid w:val="000A0E33"/>
    <w:rsid w:val="000A1169"/>
    <w:rsid w:val="000A173A"/>
    <w:rsid w:val="000A24F7"/>
    <w:rsid w:val="000A2CD9"/>
    <w:rsid w:val="000A3BDE"/>
    <w:rsid w:val="000A3BEF"/>
    <w:rsid w:val="000A3F3D"/>
    <w:rsid w:val="000A4606"/>
    <w:rsid w:val="000A6008"/>
    <w:rsid w:val="000A6164"/>
    <w:rsid w:val="000A63F5"/>
    <w:rsid w:val="000A69A4"/>
    <w:rsid w:val="000A69C5"/>
    <w:rsid w:val="000A6AAD"/>
    <w:rsid w:val="000A755C"/>
    <w:rsid w:val="000A7726"/>
    <w:rsid w:val="000A7747"/>
    <w:rsid w:val="000A7FAB"/>
    <w:rsid w:val="000B0A5E"/>
    <w:rsid w:val="000B0B92"/>
    <w:rsid w:val="000B18C7"/>
    <w:rsid w:val="000B2BA0"/>
    <w:rsid w:val="000B2C02"/>
    <w:rsid w:val="000B2CDB"/>
    <w:rsid w:val="000B2E21"/>
    <w:rsid w:val="000B327C"/>
    <w:rsid w:val="000B4006"/>
    <w:rsid w:val="000B4460"/>
    <w:rsid w:val="000B4B65"/>
    <w:rsid w:val="000B516F"/>
    <w:rsid w:val="000B518A"/>
    <w:rsid w:val="000B52FE"/>
    <w:rsid w:val="000B561F"/>
    <w:rsid w:val="000B6092"/>
    <w:rsid w:val="000B6CED"/>
    <w:rsid w:val="000B740F"/>
    <w:rsid w:val="000C065A"/>
    <w:rsid w:val="000C0AA1"/>
    <w:rsid w:val="000C0E50"/>
    <w:rsid w:val="000C0E99"/>
    <w:rsid w:val="000C119A"/>
    <w:rsid w:val="000C11E2"/>
    <w:rsid w:val="000C1DE5"/>
    <w:rsid w:val="000C1E97"/>
    <w:rsid w:val="000C2BEB"/>
    <w:rsid w:val="000C3153"/>
    <w:rsid w:val="000C34AB"/>
    <w:rsid w:val="000C3D3D"/>
    <w:rsid w:val="000C3FE0"/>
    <w:rsid w:val="000C437D"/>
    <w:rsid w:val="000C4888"/>
    <w:rsid w:val="000C4F56"/>
    <w:rsid w:val="000C573C"/>
    <w:rsid w:val="000C5C22"/>
    <w:rsid w:val="000C5E2E"/>
    <w:rsid w:val="000C614C"/>
    <w:rsid w:val="000C61C1"/>
    <w:rsid w:val="000C6C72"/>
    <w:rsid w:val="000C6DFC"/>
    <w:rsid w:val="000C7065"/>
    <w:rsid w:val="000C72E4"/>
    <w:rsid w:val="000C7357"/>
    <w:rsid w:val="000C7CD3"/>
    <w:rsid w:val="000D0206"/>
    <w:rsid w:val="000D0542"/>
    <w:rsid w:val="000D1349"/>
    <w:rsid w:val="000D14D5"/>
    <w:rsid w:val="000D1726"/>
    <w:rsid w:val="000D21AB"/>
    <w:rsid w:val="000D2420"/>
    <w:rsid w:val="000D2C81"/>
    <w:rsid w:val="000D30EA"/>
    <w:rsid w:val="000D328B"/>
    <w:rsid w:val="000D3402"/>
    <w:rsid w:val="000D34E4"/>
    <w:rsid w:val="000D4D0C"/>
    <w:rsid w:val="000D51FC"/>
    <w:rsid w:val="000D53C9"/>
    <w:rsid w:val="000D5947"/>
    <w:rsid w:val="000D5DC3"/>
    <w:rsid w:val="000D63FE"/>
    <w:rsid w:val="000D72AB"/>
    <w:rsid w:val="000D785C"/>
    <w:rsid w:val="000D7BC7"/>
    <w:rsid w:val="000D7C77"/>
    <w:rsid w:val="000D7F98"/>
    <w:rsid w:val="000E0648"/>
    <w:rsid w:val="000E0AFD"/>
    <w:rsid w:val="000E1B13"/>
    <w:rsid w:val="000E1EFD"/>
    <w:rsid w:val="000E2026"/>
    <w:rsid w:val="000E2A77"/>
    <w:rsid w:val="000E30E0"/>
    <w:rsid w:val="000E3134"/>
    <w:rsid w:val="000E3DA9"/>
    <w:rsid w:val="000E41EA"/>
    <w:rsid w:val="000E48E4"/>
    <w:rsid w:val="000E49C1"/>
    <w:rsid w:val="000E4FE1"/>
    <w:rsid w:val="000E558F"/>
    <w:rsid w:val="000E5B62"/>
    <w:rsid w:val="000E5E24"/>
    <w:rsid w:val="000E6623"/>
    <w:rsid w:val="000E672C"/>
    <w:rsid w:val="000E67EB"/>
    <w:rsid w:val="000E681C"/>
    <w:rsid w:val="000E6C63"/>
    <w:rsid w:val="000E7263"/>
    <w:rsid w:val="000F0183"/>
    <w:rsid w:val="000F0198"/>
    <w:rsid w:val="000F06F2"/>
    <w:rsid w:val="000F08F6"/>
    <w:rsid w:val="000F10C0"/>
    <w:rsid w:val="000F10E8"/>
    <w:rsid w:val="000F1296"/>
    <w:rsid w:val="000F12A7"/>
    <w:rsid w:val="000F14DD"/>
    <w:rsid w:val="000F1872"/>
    <w:rsid w:val="000F1F05"/>
    <w:rsid w:val="000F1F35"/>
    <w:rsid w:val="000F2426"/>
    <w:rsid w:val="000F24E1"/>
    <w:rsid w:val="000F2769"/>
    <w:rsid w:val="000F2FCF"/>
    <w:rsid w:val="000F334A"/>
    <w:rsid w:val="000F34BF"/>
    <w:rsid w:val="000F39D3"/>
    <w:rsid w:val="000F3AA6"/>
    <w:rsid w:val="000F423E"/>
    <w:rsid w:val="000F6182"/>
    <w:rsid w:val="000F68E7"/>
    <w:rsid w:val="000F6D6D"/>
    <w:rsid w:val="000F7416"/>
    <w:rsid w:val="00100C8A"/>
    <w:rsid w:val="00100E06"/>
    <w:rsid w:val="00101557"/>
    <w:rsid w:val="00101957"/>
    <w:rsid w:val="00101FB3"/>
    <w:rsid w:val="00102AF6"/>
    <w:rsid w:val="001037E7"/>
    <w:rsid w:val="0010404D"/>
    <w:rsid w:val="001047FF"/>
    <w:rsid w:val="00104AFC"/>
    <w:rsid w:val="00104BB1"/>
    <w:rsid w:val="00104EC7"/>
    <w:rsid w:val="00104FBD"/>
    <w:rsid w:val="0010548C"/>
    <w:rsid w:val="001057D9"/>
    <w:rsid w:val="00105BED"/>
    <w:rsid w:val="00105CFD"/>
    <w:rsid w:val="001067B3"/>
    <w:rsid w:val="00106C1A"/>
    <w:rsid w:val="00107E49"/>
    <w:rsid w:val="00107EAB"/>
    <w:rsid w:val="00110161"/>
    <w:rsid w:val="0011016E"/>
    <w:rsid w:val="00110E29"/>
    <w:rsid w:val="00111188"/>
    <w:rsid w:val="00111565"/>
    <w:rsid w:val="00111607"/>
    <w:rsid w:val="00112926"/>
    <w:rsid w:val="00113347"/>
    <w:rsid w:val="00113B79"/>
    <w:rsid w:val="001140A4"/>
    <w:rsid w:val="001144B6"/>
    <w:rsid w:val="001146AE"/>
    <w:rsid w:val="00114973"/>
    <w:rsid w:val="00114A96"/>
    <w:rsid w:val="00115938"/>
    <w:rsid w:val="00115A04"/>
    <w:rsid w:val="00115EE2"/>
    <w:rsid w:val="0011688F"/>
    <w:rsid w:val="00116B9E"/>
    <w:rsid w:val="00117C22"/>
    <w:rsid w:val="00117D2C"/>
    <w:rsid w:val="00120315"/>
    <w:rsid w:val="0012036E"/>
    <w:rsid w:val="0012041F"/>
    <w:rsid w:val="00120B2E"/>
    <w:rsid w:val="001211AC"/>
    <w:rsid w:val="001214A8"/>
    <w:rsid w:val="00121526"/>
    <w:rsid w:val="00121715"/>
    <w:rsid w:val="00121A3E"/>
    <w:rsid w:val="00122774"/>
    <w:rsid w:val="001231A0"/>
    <w:rsid w:val="001238B8"/>
    <w:rsid w:val="00123AB8"/>
    <w:rsid w:val="00123DC5"/>
    <w:rsid w:val="00124AD0"/>
    <w:rsid w:val="00125606"/>
    <w:rsid w:val="00125A31"/>
    <w:rsid w:val="001263E1"/>
    <w:rsid w:val="00126509"/>
    <w:rsid w:val="001266E3"/>
    <w:rsid w:val="0012684F"/>
    <w:rsid w:val="00126F26"/>
    <w:rsid w:val="001270AF"/>
    <w:rsid w:val="001270DF"/>
    <w:rsid w:val="001274A4"/>
    <w:rsid w:val="0012774A"/>
    <w:rsid w:val="00127AFB"/>
    <w:rsid w:val="00130224"/>
    <w:rsid w:val="00130E5B"/>
    <w:rsid w:val="001313CF"/>
    <w:rsid w:val="0013171A"/>
    <w:rsid w:val="00132375"/>
    <w:rsid w:val="001324E7"/>
    <w:rsid w:val="00132675"/>
    <w:rsid w:val="00132B58"/>
    <w:rsid w:val="00132BC4"/>
    <w:rsid w:val="0013317B"/>
    <w:rsid w:val="00133C74"/>
    <w:rsid w:val="00133D31"/>
    <w:rsid w:val="00133EC0"/>
    <w:rsid w:val="00133FE9"/>
    <w:rsid w:val="001341E3"/>
    <w:rsid w:val="0013427B"/>
    <w:rsid w:val="00134714"/>
    <w:rsid w:val="00135027"/>
    <w:rsid w:val="00135053"/>
    <w:rsid w:val="0013508C"/>
    <w:rsid w:val="00135174"/>
    <w:rsid w:val="001360BD"/>
    <w:rsid w:val="001363E5"/>
    <w:rsid w:val="0013687E"/>
    <w:rsid w:val="00136A6E"/>
    <w:rsid w:val="00136AB9"/>
    <w:rsid w:val="00136EC5"/>
    <w:rsid w:val="00137604"/>
    <w:rsid w:val="00137BD1"/>
    <w:rsid w:val="00137E5E"/>
    <w:rsid w:val="001405AF"/>
    <w:rsid w:val="00140F3E"/>
    <w:rsid w:val="00141030"/>
    <w:rsid w:val="0014111D"/>
    <w:rsid w:val="00141627"/>
    <w:rsid w:val="0014183F"/>
    <w:rsid w:val="001421E2"/>
    <w:rsid w:val="001423BA"/>
    <w:rsid w:val="0014293E"/>
    <w:rsid w:val="00142AF8"/>
    <w:rsid w:val="00142B73"/>
    <w:rsid w:val="001439EF"/>
    <w:rsid w:val="00143DB6"/>
    <w:rsid w:val="0014424E"/>
    <w:rsid w:val="0014430A"/>
    <w:rsid w:val="00144351"/>
    <w:rsid w:val="001444A2"/>
    <w:rsid w:val="00144A7F"/>
    <w:rsid w:val="00146234"/>
    <w:rsid w:val="0014658F"/>
    <w:rsid w:val="00146B80"/>
    <w:rsid w:val="00146CCC"/>
    <w:rsid w:val="00147F5E"/>
    <w:rsid w:val="00150119"/>
    <w:rsid w:val="00150BD4"/>
    <w:rsid w:val="00151113"/>
    <w:rsid w:val="001512FF"/>
    <w:rsid w:val="00152382"/>
    <w:rsid w:val="001524BE"/>
    <w:rsid w:val="00152FA1"/>
    <w:rsid w:val="00153DAA"/>
    <w:rsid w:val="0015445B"/>
    <w:rsid w:val="00154670"/>
    <w:rsid w:val="00154B29"/>
    <w:rsid w:val="00154B30"/>
    <w:rsid w:val="00155262"/>
    <w:rsid w:val="00155AAF"/>
    <w:rsid w:val="00155B54"/>
    <w:rsid w:val="00156A3E"/>
    <w:rsid w:val="00157172"/>
    <w:rsid w:val="0015755C"/>
    <w:rsid w:val="001603D3"/>
    <w:rsid w:val="00160AD4"/>
    <w:rsid w:val="00161461"/>
    <w:rsid w:val="00161656"/>
    <w:rsid w:val="00161A0B"/>
    <w:rsid w:val="00161F62"/>
    <w:rsid w:val="00162910"/>
    <w:rsid w:val="00162C0B"/>
    <w:rsid w:val="00162D29"/>
    <w:rsid w:val="00163A3F"/>
    <w:rsid w:val="00163C55"/>
    <w:rsid w:val="00164288"/>
    <w:rsid w:val="001647DB"/>
    <w:rsid w:val="00164813"/>
    <w:rsid w:val="00165187"/>
    <w:rsid w:val="001652FC"/>
    <w:rsid w:val="0016540B"/>
    <w:rsid w:val="00165F41"/>
    <w:rsid w:val="001663EF"/>
    <w:rsid w:val="00167A96"/>
    <w:rsid w:val="001702DE"/>
    <w:rsid w:val="00171564"/>
    <w:rsid w:val="001716DD"/>
    <w:rsid w:val="001719FE"/>
    <w:rsid w:val="00171C14"/>
    <w:rsid w:val="001721C7"/>
    <w:rsid w:val="00172EDB"/>
    <w:rsid w:val="00173ECB"/>
    <w:rsid w:val="00174E78"/>
    <w:rsid w:val="00175F47"/>
    <w:rsid w:val="0017677C"/>
    <w:rsid w:val="001768A0"/>
    <w:rsid w:val="00177953"/>
    <w:rsid w:val="001800CA"/>
    <w:rsid w:val="00180C5E"/>
    <w:rsid w:val="00180E72"/>
    <w:rsid w:val="00181238"/>
    <w:rsid w:val="00181794"/>
    <w:rsid w:val="001817A2"/>
    <w:rsid w:val="0018186E"/>
    <w:rsid w:val="00181AA0"/>
    <w:rsid w:val="0018231E"/>
    <w:rsid w:val="00182606"/>
    <w:rsid w:val="00182730"/>
    <w:rsid w:val="00182979"/>
    <w:rsid w:val="00182FD0"/>
    <w:rsid w:val="0018403D"/>
    <w:rsid w:val="00184470"/>
    <w:rsid w:val="00184EC6"/>
    <w:rsid w:val="001853A4"/>
    <w:rsid w:val="00185B48"/>
    <w:rsid w:val="00185B99"/>
    <w:rsid w:val="00185C73"/>
    <w:rsid w:val="00186A72"/>
    <w:rsid w:val="0018779C"/>
    <w:rsid w:val="001879CF"/>
    <w:rsid w:val="001900C4"/>
    <w:rsid w:val="001901A0"/>
    <w:rsid w:val="00190423"/>
    <w:rsid w:val="00190E93"/>
    <w:rsid w:val="001913B9"/>
    <w:rsid w:val="00191E17"/>
    <w:rsid w:val="00192063"/>
    <w:rsid w:val="00192343"/>
    <w:rsid w:val="00193841"/>
    <w:rsid w:val="001941B9"/>
    <w:rsid w:val="00194253"/>
    <w:rsid w:val="00194849"/>
    <w:rsid w:val="001948C0"/>
    <w:rsid w:val="00194BD4"/>
    <w:rsid w:val="00194FB9"/>
    <w:rsid w:val="0019512E"/>
    <w:rsid w:val="00195584"/>
    <w:rsid w:val="001959DA"/>
    <w:rsid w:val="001965E6"/>
    <w:rsid w:val="0019695A"/>
    <w:rsid w:val="00196F31"/>
    <w:rsid w:val="0019762E"/>
    <w:rsid w:val="00197B54"/>
    <w:rsid w:val="00197FEF"/>
    <w:rsid w:val="001A13F3"/>
    <w:rsid w:val="001A14C9"/>
    <w:rsid w:val="001A18BC"/>
    <w:rsid w:val="001A1CE2"/>
    <w:rsid w:val="001A2BC7"/>
    <w:rsid w:val="001A2F5B"/>
    <w:rsid w:val="001A311B"/>
    <w:rsid w:val="001A35BD"/>
    <w:rsid w:val="001A493B"/>
    <w:rsid w:val="001A4DF3"/>
    <w:rsid w:val="001A539D"/>
    <w:rsid w:val="001A59D6"/>
    <w:rsid w:val="001A5CFE"/>
    <w:rsid w:val="001A6660"/>
    <w:rsid w:val="001A6DF2"/>
    <w:rsid w:val="001A73FC"/>
    <w:rsid w:val="001A76F5"/>
    <w:rsid w:val="001A7D0F"/>
    <w:rsid w:val="001B014A"/>
    <w:rsid w:val="001B0179"/>
    <w:rsid w:val="001B0243"/>
    <w:rsid w:val="001B0A2D"/>
    <w:rsid w:val="001B1567"/>
    <w:rsid w:val="001B18F1"/>
    <w:rsid w:val="001B2598"/>
    <w:rsid w:val="001B2B5E"/>
    <w:rsid w:val="001B2E10"/>
    <w:rsid w:val="001B3606"/>
    <w:rsid w:val="001B372A"/>
    <w:rsid w:val="001B3B89"/>
    <w:rsid w:val="001B3F0E"/>
    <w:rsid w:val="001B40BE"/>
    <w:rsid w:val="001B4483"/>
    <w:rsid w:val="001B4C00"/>
    <w:rsid w:val="001B4E4E"/>
    <w:rsid w:val="001B520D"/>
    <w:rsid w:val="001B5CCD"/>
    <w:rsid w:val="001B5E7A"/>
    <w:rsid w:val="001B605F"/>
    <w:rsid w:val="001B6499"/>
    <w:rsid w:val="001B670C"/>
    <w:rsid w:val="001B6D8A"/>
    <w:rsid w:val="001B7134"/>
    <w:rsid w:val="001B7176"/>
    <w:rsid w:val="001B71B4"/>
    <w:rsid w:val="001B7ABA"/>
    <w:rsid w:val="001B7B8C"/>
    <w:rsid w:val="001B7BD2"/>
    <w:rsid w:val="001B7FD7"/>
    <w:rsid w:val="001C01F5"/>
    <w:rsid w:val="001C01F8"/>
    <w:rsid w:val="001C0512"/>
    <w:rsid w:val="001C058A"/>
    <w:rsid w:val="001C059C"/>
    <w:rsid w:val="001C0965"/>
    <w:rsid w:val="001C0A1C"/>
    <w:rsid w:val="001C1072"/>
    <w:rsid w:val="001C23C0"/>
    <w:rsid w:val="001C26D8"/>
    <w:rsid w:val="001C2858"/>
    <w:rsid w:val="001C29A0"/>
    <w:rsid w:val="001C35A5"/>
    <w:rsid w:val="001C4566"/>
    <w:rsid w:val="001C48BA"/>
    <w:rsid w:val="001C4AFF"/>
    <w:rsid w:val="001C5138"/>
    <w:rsid w:val="001C533E"/>
    <w:rsid w:val="001C57AD"/>
    <w:rsid w:val="001C5C9C"/>
    <w:rsid w:val="001C5D10"/>
    <w:rsid w:val="001C6205"/>
    <w:rsid w:val="001C62F4"/>
    <w:rsid w:val="001C665D"/>
    <w:rsid w:val="001C66D2"/>
    <w:rsid w:val="001C7253"/>
    <w:rsid w:val="001C74B3"/>
    <w:rsid w:val="001C77E4"/>
    <w:rsid w:val="001D0068"/>
    <w:rsid w:val="001D0104"/>
    <w:rsid w:val="001D02C5"/>
    <w:rsid w:val="001D0396"/>
    <w:rsid w:val="001D04D3"/>
    <w:rsid w:val="001D06EA"/>
    <w:rsid w:val="001D0763"/>
    <w:rsid w:val="001D092B"/>
    <w:rsid w:val="001D11A7"/>
    <w:rsid w:val="001D12B1"/>
    <w:rsid w:val="001D1433"/>
    <w:rsid w:val="001D209C"/>
    <w:rsid w:val="001D2355"/>
    <w:rsid w:val="001D25DB"/>
    <w:rsid w:val="001D27DC"/>
    <w:rsid w:val="001D2860"/>
    <w:rsid w:val="001D2FE4"/>
    <w:rsid w:val="001D35B2"/>
    <w:rsid w:val="001D3A40"/>
    <w:rsid w:val="001D3F7A"/>
    <w:rsid w:val="001D486A"/>
    <w:rsid w:val="001D4E29"/>
    <w:rsid w:val="001D533E"/>
    <w:rsid w:val="001D5412"/>
    <w:rsid w:val="001D54B1"/>
    <w:rsid w:val="001D6824"/>
    <w:rsid w:val="001D69BF"/>
    <w:rsid w:val="001D6CE9"/>
    <w:rsid w:val="001D6EA6"/>
    <w:rsid w:val="001D6F5A"/>
    <w:rsid w:val="001D6FA8"/>
    <w:rsid w:val="001D6FFA"/>
    <w:rsid w:val="001D7382"/>
    <w:rsid w:val="001D7E2E"/>
    <w:rsid w:val="001E0388"/>
    <w:rsid w:val="001E06C8"/>
    <w:rsid w:val="001E10BA"/>
    <w:rsid w:val="001E18FF"/>
    <w:rsid w:val="001E2168"/>
    <w:rsid w:val="001E24B4"/>
    <w:rsid w:val="001E34E1"/>
    <w:rsid w:val="001E3697"/>
    <w:rsid w:val="001E3EBB"/>
    <w:rsid w:val="001E4300"/>
    <w:rsid w:val="001E4352"/>
    <w:rsid w:val="001E45F7"/>
    <w:rsid w:val="001E4845"/>
    <w:rsid w:val="001E4CBC"/>
    <w:rsid w:val="001E592E"/>
    <w:rsid w:val="001E66C1"/>
    <w:rsid w:val="001E6760"/>
    <w:rsid w:val="001E69A3"/>
    <w:rsid w:val="001E6B81"/>
    <w:rsid w:val="001E6B88"/>
    <w:rsid w:val="001E6C2A"/>
    <w:rsid w:val="001E7397"/>
    <w:rsid w:val="001E799E"/>
    <w:rsid w:val="001E7A79"/>
    <w:rsid w:val="001E7BC4"/>
    <w:rsid w:val="001F0089"/>
    <w:rsid w:val="001F0416"/>
    <w:rsid w:val="001F05FB"/>
    <w:rsid w:val="001F0AE6"/>
    <w:rsid w:val="001F0DAA"/>
    <w:rsid w:val="001F23AA"/>
    <w:rsid w:val="001F2BFF"/>
    <w:rsid w:val="001F2EF3"/>
    <w:rsid w:val="001F2EFF"/>
    <w:rsid w:val="001F2F25"/>
    <w:rsid w:val="001F3C8E"/>
    <w:rsid w:val="001F4351"/>
    <w:rsid w:val="001F46B6"/>
    <w:rsid w:val="001F56B8"/>
    <w:rsid w:val="001F5CD8"/>
    <w:rsid w:val="001F611E"/>
    <w:rsid w:val="001F6A5A"/>
    <w:rsid w:val="001F6B36"/>
    <w:rsid w:val="001F6F03"/>
    <w:rsid w:val="001F76AD"/>
    <w:rsid w:val="001F7727"/>
    <w:rsid w:val="001F7DEA"/>
    <w:rsid w:val="0020199D"/>
    <w:rsid w:val="00201AC0"/>
    <w:rsid w:val="0020254C"/>
    <w:rsid w:val="00202991"/>
    <w:rsid w:val="002037C2"/>
    <w:rsid w:val="00203CEA"/>
    <w:rsid w:val="0020403A"/>
    <w:rsid w:val="002043C9"/>
    <w:rsid w:val="002053C3"/>
    <w:rsid w:val="00206518"/>
    <w:rsid w:val="002065EE"/>
    <w:rsid w:val="00206FDB"/>
    <w:rsid w:val="002076F0"/>
    <w:rsid w:val="00207BF3"/>
    <w:rsid w:val="00210885"/>
    <w:rsid w:val="00210B87"/>
    <w:rsid w:val="00210BED"/>
    <w:rsid w:val="00211312"/>
    <w:rsid w:val="00211538"/>
    <w:rsid w:val="002115B3"/>
    <w:rsid w:val="002135ED"/>
    <w:rsid w:val="0021389E"/>
    <w:rsid w:val="002146B8"/>
    <w:rsid w:val="00214B04"/>
    <w:rsid w:val="00215C50"/>
    <w:rsid w:val="00215F8D"/>
    <w:rsid w:val="002161A3"/>
    <w:rsid w:val="0021620B"/>
    <w:rsid w:val="002162DB"/>
    <w:rsid w:val="002163A7"/>
    <w:rsid w:val="00216AFD"/>
    <w:rsid w:val="00216ECA"/>
    <w:rsid w:val="00217012"/>
    <w:rsid w:val="00217E88"/>
    <w:rsid w:val="00217EAF"/>
    <w:rsid w:val="00220980"/>
    <w:rsid w:val="002216BA"/>
    <w:rsid w:val="00221B62"/>
    <w:rsid w:val="00222A1E"/>
    <w:rsid w:val="00222A55"/>
    <w:rsid w:val="0022302D"/>
    <w:rsid w:val="00223BBE"/>
    <w:rsid w:val="00223FB4"/>
    <w:rsid w:val="0022462F"/>
    <w:rsid w:val="0022658C"/>
    <w:rsid w:val="0022698C"/>
    <w:rsid w:val="002270B9"/>
    <w:rsid w:val="002274EF"/>
    <w:rsid w:val="0022786F"/>
    <w:rsid w:val="00230026"/>
    <w:rsid w:val="00230460"/>
    <w:rsid w:val="00230E34"/>
    <w:rsid w:val="00231A37"/>
    <w:rsid w:val="00232625"/>
    <w:rsid w:val="0023289F"/>
    <w:rsid w:val="002328BF"/>
    <w:rsid w:val="002332C8"/>
    <w:rsid w:val="0023337F"/>
    <w:rsid w:val="002335EE"/>
    <w:rsid w:val="002342B9"/>
    <w:rsid w:val="002346EB"/>
    <w:rsid w:val="00234924"/>
    <w:rsid w:val="00234F3B"/>
    <w:rsid w:val="0023580F"/>
    <w:rsid w:val="002358AC"/>
    <w:rsid w:val="0023623A"/>
    <w:rsid w:val="00236AD1"/>
    <w:rsid w:val="00236C4A"/>
    <w:rsid w:val="00236F58"/>
    <w:rsid w:val="00237174"/>
    <w:rsid w:val="002373B9"/>
    <w:rsid w:val="002374F3"/>
    <w:rsid w:val="002409EF"/>
    <w:rsid w:val="00240EEB"/>
    <w:rsid w:val="00240F41"/>
    <w:rsid w:val="00241E8D"/>
    <w:rsid w:val="00242123"/>
    <w:rsid w:val="00242227"/>
    <w:rsid w:val="00242229"/>
    <w:rsid w:val="0024339B"/>
    <w:rsid w:val="00243692"/>
    <w:rsid w:val="00243BB6"/>
    <w:rsid w:val="00243DFF"/>
    <w:rsid w:val="00243E6B"/>
    <w:rsid w:val="00244478"/>
    <w:rsid w:val="0024487C"/>
    <w:rsid w:val="00244E0F"/>
    <w:rsid w:val="0024506B"/>
    <w:rsid w:val="0024510E"/>
    <w:rsid w:val="00245874"/>
    <w:rsid w:val="00245918"/>
    <w:rsid w:val="00245959"/>
    <w:rsid w:val="00245B90"/>
    <w:rsid w:val="00245EF1"/>
    <w:rsid w:val="00245F51"/>
    <w:rsid w:val="00246F3A"/>
    <w:rsid w:val="0024723D"/>
    <w:rsid w:val="00247B9F"/>
    <w:rsid w:val="00250B30"/>
    <w:rsid w:val="00250EF5"/>
    <w:rsid w:val="002510FA"/>
    <w:rsid w:val="00251175"/>
    <w:rsid w:val="00251608"/>
    <w:rsid w:val="00251A77"/>
    <w:rsid w:val="00251BA6"/>
    <w:rsid w:val="00252966"/>
    <w:rsid w:val="00252C42"/>
    <w:rsid w:val="00252E1C"/>
    <w:rsid w:val="002533B4"/>
    <w:rsid w:val="00254678"/>
    <w:rsid w:val="002550FC"/>
    <w:rsid w:val="00255B41"/>
    <w:rsid w:val="00255F1A"/>
    <w:rsid w:val="00256124"/>
    <w:rsid w:val="002562A8"/>
    <w:rsid w:val="002565F4"/>
    <w:rsid w:val="00256F3B"/>
    <w:rsid w:val="002579D3"/>
    <w:rsid w:val="00257AB9"/>
    <w:rsid w:val="002607CC"/>
    <w:rsid w:val="00260877"/>
    <w:rsid w:val="002613D3"/>
    <w:rsid w:val="0026154F"/>
    <w:rsid w:val="00261789"/>
    <w:rsid w:val="00261D2A"/>
    <w:rsid w:val="00262032"/>
    <w:rsid w:val="00262172"/>
    <w:rsid w:val="0026279E"/>
    <w:rsid w:val="00262CB9"/>
    <w:rsid w:val="00262D44"/>
    <w:rsid w:val="00262D7B"/>
    <w:rsid w:val="0026363D"/>
    <w:rsid w:val="00263FD2"/>
    <w:rsid w:val="00264491"/>
    <w:rsid w:val="00264BD7"/>
    <w:rsid w:val="0026597D"/>
    <w:rsid w:val="002666E4"/>
    <w:rsid w:val="002668C2"/>
    <w:rsid w:val="00267485"/>
    <w:rsid w:val="00267951"/>
    <w:rsid w:val="00267FF8"/>
    <w:rsid w:val="00270319"/>
    <w:rsid w:val="00270476"/>
    <w:rsid w:val="002708EC"/>
    <w:rsid w:val="00270CE5"/>
    <w:rsid w:val="0027142D"/>
    <w:rsid w:val="0027173E"/>
    <w:rsid w:val="002718EC"/>
    <w:rsid w:val="00271FB4"/>
    <w:rsid w:val="00271FC1"/>
    <w:rsid w:val="002720AD"/>
    <w:rsid w:val="002721F6"/>
    <w:rsid w:val="00272C5C"/>
    <w:rsid w:val="002736D1"/>
    <w:rsid w:val="00273A05"/>
    <w:rsid w:val="00273C6D"/>
    <w:rsid w:val="00273FDA"/>
    <w:rsid w:val="002740AE"/>
    <w:rsid w:val="00274357"/>
    <w:rsid w:val="00275BC5"/>
    <w:rsid w:val="00275CED"/>
    <w:rsid w:val="0027638E"/>
    <w:rsid w:val="00276A71"/>
    <w:rsid w:val="00276CCD"/>
    <w:rsid w:val="002771B6"/>
    <w:rsid w:val="002771CB"/>
    <w:rsid w:val="00280138"/>
    <w:rsid w:val="00280E83"/>
    <w:rsid w:val="0028159F"/>
    <w:rsid w:val="00281A13"/>
    <w:rsid w:val="00282201"/>
    <w:rsid w:val="00282350"/>
    <w:rsid w:val="0028295C"/>
    <w:rsid w:val="00282A5C"/>
    <w:rsid w:val="00282D3F"/>
    <w:rsid w:val="002832B7"/>
    <w:rsid w:val="00283664"/>
    <w:rsid w:val="002839EF"/>
    <w:rsid w:val="00284269"/>
    <w:rsid w:val="00284293"/>
    <w:rsid w:val="002845AF"/>
    <w:rsid w:val="00284B70"/>
    <w:rsid w:val="00284B95"/>
    <w:rsid w:val="0028567E"/>
    <w:rsid w:val="00285A24"/>
    <w:rsid w:val="00286003"/>
    <w:rsid w:val="00286187"/>
    <w:rsid w:val="00286412"/>
    <w:rsid w:val="00286562"/>
    <w:rsid w:val="00286887"/>
    <w:rsid w:val="00286AF0"/>
    <w:rsid w:val="00286D22"/>
    <w:rsid w:val="0028729F"/>
    <w:rsid w:val="0028747C"/>
    <w:rsid w:val="00290851"/>
    <w:rsid w:val="00291312"/>
    <w:rsid w:val="002913D2"/>
    <w:rsid w:val="00291D9C"/>
    <w:rsid w:val="00292030"/>
    <w:rsid w:val="00292584"/>
    <w:rsid w:val="0029268C"/>
    <w:rsid w:val="0029279E"/>
    <w:rsid w:val="00292823"/>
    <w:rsid w:val="00293817"/>
    <w:rsid w:val="002942C4"/>
    <w:rsid w:val="002946B2"/>
    <w:rsid w:val="0029479E"/>
    <w:rsid w:val="0029539B"/>
    <w:rsid w:val="00295448"/>
    <w:rsid w:val="002958D7"/>
    <w:rsid w:val="00295A94"/>
    <w:rsid w:val="00296337"/>
    <w:rsid w:val="00296913"/>
    <w:rsid w:val="002A003E"/>
    <w:rsid w:val="002A07C4"/>
    <w:rsid w:val="002A0964"/>
    <w:rsid w:val="002A0BEC"/>
    <w:rsid w:val="002A0E77"/>
    <w:rsid w:val="002A117C"/>
    <w:rsid w:val="002A11B7"/>
    <w:rsid w:val="002A1669"/>
    <w:rsid w:val="002A194D"/>
    <w:rsid w:val="002A1F8C"/>
    <w:rsid w:val="002A2CC4"/>
    <w:rsid w:val="002A36B6"/>
    <w:rsid w:val="002A3A1C"/>
    <w:rsid w:val="002A3E45"/>
    <w:rsid w:val="002A400A"/>
    <w:rsid w:val="002A4CEC"/>
    <w:rsid w:val="002A4CF0"/>
    <w:rsid w:val="002A5030"/>
    <w:rsid w:val="002A59AC"/>
    <w:rsid w:val="002A5ABA"/>
    <w:rsid w:val="002A5BCD"/>
    <w:rsid w:val="002A6414"/>
    <w:rsid w:val="002A69E4"/>
    <w:rsid w:val="002A6BB9"/>
    <w:rsid w:val="002A7A96"/>
    <w:rsid w:val="002A7C98"/>
    <w:rsid w:val="002A7FE6"/>
    <w:rsid w:val="002B0445"/>
    <w:rsid w:val="002B06B7"/>
    <w:rsid w:val="002B10D6"/>
    <w:rsid w:val="002B167B"/>
    <w:rsid w:val="002B16DB"/>
    <w:rsid w:val="002B1DB8"/>
    <w:rsid w:val="002B2870"/>
    <w:rsid w:val="002B2ED9"/>
    <w:rsid w:val="002B2FCB"/>
    <w:rsid w:val="002B307C"/>
    <w:rsid w:val="002B3433"/>
    <w:rsid w:val="002B3A5E"/>
    <w:rsid w:val="002B3BAD"/>
    <w:rsid w:val="002B402F"/>
    <w:rsid w:val="002B437C"/>
    <w:rsid w:val="002B4D85"/>
    <w:rsid w:val="002B519F"/>
    <w:rsid w:val="002B526D"/>
    <w:rsid w:val="002B5296"/>
    <w:rsid w:val="002B551E"/>
    <w:rsid w:val="002B64FB"/>
    <w:rsid w:val="002B6B66"/>
    <w:rsid w:val="002B790F"/>
    <w:rsid w:val="002B7923"/>
    <w:rsid w:val="002B7CEA"/>
    <w:rsid w:val="002B7F91"/>
    <w:rsid w:val="002C0502"/>
    <w:rsid w:val="002C052D"/>
    <w:rsid w:val="002C08F6"/>
    <w:rsid w:val="002C14A2"/>
    <w:rsid w:val="002C18F6"/>
    <w:rsid w:val="002C1CB5"/>
    <w:rsid w:val="002C1DF2"/>
    <w:rsid w:val="002C1DFE"/>
    <w:rsid w:val="002C25FF"/>
    <w:rsid w:val="002C2A0E"/>
    <w:rsid w:val="002C2F82"/>
    <w:rsid w:val="002C33C7"/>
    <w:rsid w:val="002C36AF"/>
    <w:rsid w:val="002C382A"/>
    <w:rsid w:val="002C38C3"/>
    <w:rsid w:val="002C3CC7"/>
    <w:rsid w:val="002C4382"/>
    <w:rsid w:val="002C45B0"/>
    <w:rsid w:val="002C485D"/>
    <w:rsid w:val="002C4C40"/>
    <w:rsid w:val="002C5EC7"/>
    <w:rsid w:val="002C640C"/>
    <w:rsid w:val="002C723C"/>
    <w:rsid w:val="002D0189"/>
    <w:rsid w:val="002D018D"/>
    <w:rsid w:val="002D0582"/>
    <w:rsid w:val="002D0840"/>
    <w:rsid w:val="002D0C5F"/>
    <w:rsid w:val="002D1054"/>
    <w:rsid w:val="002D11AF"/>
    <w:rsid w:val="002D128C"/>
    <w:rsid w:val="002D12CA"/>
    <w:rsid w:val="002D32F9"/>
    <w:rsid w:val="002D34D3"/>
    <w:rsid w:val="002D363C"/>
    <w:rsid w:val="002D3BE3"/>
    <w:rsid w:val="002D49B1"/>
    <w:rsid w:val="002D53D4"/>
    <w:rsid w:val="002D54BA"/>
    <w:rsid w:val="002D562A"/>
    <w:rsid w:val="002D5842"/>
    <w:rsid w:val="002D5E86"/>
    <w:rsid w:val="002D657C"/>
    <w:rsid w:val="002D762E"/>
    <w:rsid w:val="002D78E3"/>
    <w:rsid w:val="002E0000"/>
    <w:rsid w:val="002E014D"/>
    <w:rsid w:val="002E10B1"/>
    <w:rsid w:val="002E1A69"/>
    <w:rsid w:val="002E1B4B"/>
    <w:rsid w:val="002E2C78"/>
    <w:rsid w:val="002E30ED"/>
    <w:rsid w:val="002E32D1"/>
    <w:rsid w:val="002E33A0"/>
    <w:rsid w:val="002E33E7"/>
    <w:rsid w:val="002E36A0"/>
    <w:rsid w:val="002E40F8"/>
    <w:rsid w:val="002E434E"/>
    <w:rsid w:val="002E4AFE"/>
    <w:rsid w:val="002E6836"/>
    <w:rsid w:val="002E71CA"/>
    <w:rsid w:val="002E74B9"/>
    <w:rsid w:val="002E7A1C"/>
    <w:rsid w:val="002F0017"/>
    <w:rsid w:val="002F05EB"/>
    <w:rsid w:val="002F076B"/>
    <w:rsid w:val="002F07DC"/>
    <w:rsid w:val="002F0AB7"/>
    <w:rsid w:val="002F0EB3"/>
    <w:rsid w:val="002F1016"/>
    <w:rsid w:val="002F1491"/>
    <w:rsid w:val="002F1A31"/>
    <w:rsid w:val="002F1CFB"/>
    <w:rsid w:val="002F23C0"/>
    <w:rsid w:val="002F2659"/>
    <w:rsid w:val="002F2D4D"/>
    <w:rsid w:val="002F4289"/>
    <w:rsid w:val="002F4445"/>
    <w:rsid w:val="002F4DC9"/>
    <w:rsid w:val="002F56BE"/>
    <w:rsid w:val="002F5739"/>
    <w:rsid w:val="002F5A39"/>
    <w:rsid w:val="002F6BF4"/>
    <w:rsid w:val="002F71D4"/>
    <w:rsid w:val="002F7306"/>
    <w:rsid w:val="002F7532"/>
    <w:rsid w:val="002F76EF"/>
    <w:rsid w:val="002F7C1E"/>
    <w:rsid w:val="00301400"/>
    <w:rsid w:val="00301556"/>
    <w:rsid w:val="00301DFB"/>
    <w:rsid w:val="0030232C"/>
    <w:rsid w:val="00302351"/>
    <w:rsid w:val="00302882"/>
    <w:rsid w:val="00303088"/>
    <w:rsid w:val="00303224"/>
    <w:rsid w:val="0030351C"/>
    <w:rsid w:val="00304B5B"/>
    <w:rsid w:val="00304EB0"/>
    <w:rsid w:val="00305126"/>
    <w:rsid w:val="00305AC8"/>
    <w:rsid w:val="00305D27"/>
    <w:rsid w:val="00305D37"/>
    <w:rsid w:val="003061B8"/>
    <w:rsid w:val="00306501"/>
    <w:rsid w:val="003066CB"/>
    <w:rsid w:val="00306761"/>
    <w:rsid w:val="0030700E"/>
    <w:rsid w:val="003076F9"/>
    <w:rsid w:val="003077C0"/>
    <w:rsid w:val="00310206"/>
    <w:rsid w:val="00310809"/>
    <w:rsid w:val="00310C78"/>
    <w:rsid w:val="00311361"/>
    <w:rsid w:val="0031162F"/>
    <w:rsid w:val="00311967"/>
    <w:rsid w:val="0031217D"/>
    <w:rsid w:val="0031232B"/>
    <w:rsid w:val="0031250E"/>
    <w:rsid w:val="00314D27"/>
    <w:rsid w:val="003151E0"/>
    <w:rsid w:val="00315200"/>
    <w:rsid w:val="00315EB5"/>
    <w:rsid w:val="003161D2"/>
    <w:rsid w:val="00316795"/>
    <w:rsid w:val="00316C82"/>
    <w:rsid w:val="00316D7D"/>
    <w:rsid w:val="00316DC5"/>
    <w:rsid w:val="00317CF3"/>
    <w:rsid w:val="00320795"/>
    <w:rsid w:val="0032215E"/>
    <w:rsid w:val="0032250D"/>
    <w:rsid w:val="003229FD"/>
    <w:rsid w:val="00323BC6"/>
    <w:rsid w:val="0032570F"/>
    <w:rsid w:val="0032580D"/>
    <w:rsid w:val="00325970"/>
    <w:rsid w:val="00325A78"/>
    <w:rsid w:val="00325C4F"/>
    <w:rsid w:val="003260EB"/>
    <w:rsid w:val="00326A71"/>
    <w:rsid w:val="00326D70"/>
    <w:rsid w:val="00327257"/>
    <w:rsid w:val="00327F9C"/>
    <w:rsid w:val="0033021C"/>
    <w:rsid w:val="003303E3"/>
    <w:rsid w:val="0033080E"/>
    <w:rsid w:val="003313B8"/>
    <w:rsid w:val="00331E88"/>
    <w:rsid w:val="00332566"/>
    <w:rsid w:val="003327DE"/>
    <w:rsid w:val="00332CF0"/>
    <w:rsid w:val="003336BB"/>
    <w:rsid w:val="00333FEA"/>
    <w:rsid w:val="003343C8"/>
    <w:rsid w:val="0033483B"/>
    <w:rsid w:val="00334AD3"/>
    <w:rsid w:val="00334E3B"/>
    <w:rsid w:val="003352C9"/>
    <w:rsid w:val="00336235"/>
    <w:rsid w:val="00336290"/>
    <w:rsid w:val="003365C9"/>
    <w:rsid w:val="00336716"/>
    <w:rsid w:val="0034029E"/>
    <w:rsid w:val="00341EA1"/>
    <w:rsid w:val="00342952"/>
    <w:rsid w:val="00343336"/>
    <w:rsid w:val="00343702"/>
    <w:rsid w:val="0034403F"/>
    <w:rsid w:val="0034417C"/>
    <w:rsid w:val="0034429C"/>
    <w:rsid w:val="0034489A"/>
    <w:rsid w:val="00344BD8"/>
    <w:rsid w:val="00346AD3"/>
    <w:rsid w:val="003477C6"/>
    <w:rsid w:val="00347E5D"/>
    <w:rsid w:val="00347E5E"/>
    <w:rsid w:val="003501D0"/>
    <w:rsid w:val="00350B13"/>
    <w:rsid w:val="00350FE0"/>
    <w:rsid w:val="00351491"/>
    <w:rsid w:val="00351B74"/>
    <w:rsid w:val="00352B5A"/>
    <w:rsid w:val="00352E62"/>
    <w:rsid w:val="003530C4"/>
    <w:rsid w:val="0035344F"/>
    <w:rsid w:val="00353917"/>
    <w:rsid w:val="00353DF3"/>
    <w:rsid w:val="003545D8"/>
    <w:rsid w:val="0035473C"/>
    <w:rsid w:val="00355011"/>
    <w:rsid w:val="0035507C"/>
    <w:rsid w:val="00355A27"/>
    <w:rsid w:val="00355BB4"/>
    <w:rsid w:val="00355E60"/>
    <w:rsid w:val="00356798"/>
    <w:rsid w:val="00356A3F"/>
    <w:rsid w:val="0035743F"/>
    <w:rsid w:val="0036091C"/>
    <w:rsid w:val="003616AB"/>
    <w:rsid w:val="00361CF2"/>
    <w:rsid w:val="00361F00"/>
    <w:rsid w:val="00361F4D"/>
    <w:rsid w:val="00362303"/>
    <w:rsid w:val="00362377"/>
    <w:rsid w:val="00362E56"/>
    <w:rsid w:val="003637E7"/>
    <w:rsid w:val="00363DAC"/>
    <w:rsid w:val="00363EDF"/>
    <w:rsid w:val="00364018"/>
    <w:rsid w:val="003650B4"/>
    <w:rsid w:val="0036510E"/>
    <w:rsid w:val="00365DAD"/>
    <w:rsid w:val="0036624E"/>
    <w:rsid w:val="00366582"/>
    <w:rsid w:val="00366648"/>
    <w:rsid w:val="0036666D"/>
    <w:rsid w:val="00366B86"/>
    <w:rsid w:val="00366C93"/>
    <w:rsid w:val="003670E5"/>
    <w:rsid w:val="003673AA"/>
    <w:rsid w:val="003677DC"/>
    <w:rsid w:val="00367FD9"/>
    <w:rsid w:val="00370368"/>
    <w:rsid w:val="003705E6"/>
    <w:rsid w:val="00370808"/>
    <w:rsid w:val="00370888"/>
    <w:rsid w:val="00370CD9"/>
    <w:rsid w:val="00372292"/>
    <w:rsid w:val="0037267A"/>
    <w:rsid w:val="003736F9"/>
    <w:rsid w:val="0037376F"/>
    <w:rsid w:val="003738B1"/>
    <w:rsid w:val="00373D75"/>
    <w:rsid w:val="0037413D"/>
    <w:rsid w:val="0037439B"/>
    <w:rsid w:val="003747B0"/>
    <w:rsid w:val="00374840"/>
    <w:rsid w:val="003748CB"/>
    <w:rsid w:val="00374DE1"/>
    <w:rsid w:val="00374EE7"/>
    <w:rsid w:val="0037510E"/>
    <w:rsid w:val="00375237"/>
    <w:rsid w:val="00375650"/>
    <w:rsid w:val="0037594B"/>
    <w:rsid w:val="00375CA0"/>
    <w:rsid w:val="00376673"/>
    <w:rsid w:val="003775C6"/>
    <w:rsid w:val="0038080F"/>
    <w:rsid w:val="00380B90"/>
    <w:rsid w:val="00380F6B"/>
    <w:rsid w:val="003811D8"/>
    <w:rsid w:val="00381647"/>
    <w:rsid w:val="00381904"/>
    <w:rsid w:val="00381D1E"/>
    <w:rsid w:val="003820C7"/>
    <w:rsid w:val="003821FD"/>
    <w:rsid w:val="00382461"/>
    <w:rsid w:val="003825E7"/>
    <w:rsid w:val="0038268D"/>
    <w:rsid w:val="003838BD"/>
    <w:rsid w:val="003841DE"/>
    <w:rsid w:val="00384620"/>
    <w:rsid w:val="003847B7"/>
    <w:rsid w:val="003847C9"/>
    <w:rsid w:val="00384AA6"/>
    <w:rsid w:val="00385570"/>
    <w:rsid w:val="003857A0"/>
    <w:rsid w:val="003859AF"/>
    <w:rsid w:val="0038604F"/>
    <w:rsid w:val="003861B6"/>
    <w:rsid w:val="003861C6"/>
    <w:rsid w:val="00387528"/>
    <w:rsid w:val="00387A84"/>
    <w:rsid w:val="00387FC8"/>
    <w:rsid w:val="003901D8"/>
    <w:rsid w:val="0039037E"/>
    <w:rsid w:val="00390554"/>
    <w:rsid w:val="00390B73"/>
    <w:rsid w:val="00390EE3"/>
    <w:rsid w:val="003910B6"/>
    <w:rsid w:val="0039139F"/>
    <w:rsid w:val="0039157D"/>
    <w:rsid w:val="00391C5F"/>
    <w:rsid w:val="00391D07"/>
    <w:rsid w:val="00391F64"/>
    <w:rsid w:val="0039215A"/>
    <w:rsid w:val="00392A24"/>
    <w:rsid w:val="00393EED"/>
    <w:rsid w:val="00394138"/>
    <w:rsid w:val="0039428E"/>
    <w:rsid w:val="00394314"/>
    <w:rsid w:val="00394EC2"/>
    <w:rsid w:val="003951EB"/>
    <w:rsid w:val="0039561B"/>
    <w:rsid w:val="0039578A"/>
    <w:rsid w:val="0039624B"/>
    <w:rsid w:val="00396480"/>
    <w:rsid w:val="00396596"/>
    <w:rsid w:val="003969B9"/>
    <w:rsid w:val="00396FF1"/>
    <w:rsid w:val="003972ED"/>
    <w:rsid w:val="00397D24"/>
    <w:rsid w:val="003A036C"/>
    <w:rsid w:val="003A0837"/>
    <w:rsid w:val="003A089B"/>
    <w:rsid w:val="003A09ED"/>
    <w:rsid w:val="003A0D94"/>
    <w:rsid w:val="003A0F8F"/>
    <w:rsid w:val="003A167D"/>
    <w:rsid w:val="003A2342"/>
    <w:rsid w:val="003A266B"/>
    <w:rsid w:val="003A32CD"/>
    <w:rsid w:val="003A3678"/>
    <w:rsid w:val="003A395F"/>
    <w:rsid w:val="003A39A6"/>
    <w:rsid w:val="003A39AA"/>
    <w:rsid w:val="003A3AA1"/>
    <w:rsid w:val="003A42A5"/>
    <w:rsid w:val="003A4453"/>
    <w:rsid w:val="003A44BA"/>
    <w:rsid w:val="003A482E"/>
    <w:rsid w:val="003A487B"/>
    <w:rsid w:val="003A4AE7"/>
    <w:rsid w:val="003A4E25"/>
    <w:rsid w:val="003A4F21"/>
    <w:rsid w:val="003A608C"/>
    <w:rsid w:val="003A6142"/>
    <w:rsid w:val="003A6D51"/>
    <w:rsid w:val="003A7FBE"/>
    <w:rsid w:val="003B06BD"/>
    <w:rsid w:val="003B084B"/>
    <w:rsid w:val="003B0A83"/>
    <w:rsid w:val="003B0AC3"/>
    <w:rsid w:val="003B0BC7"/>
    <w:rsid w:val="003B1881"/>
    <w:rsid w:val="003B1D34"/>
    <w:rsid w:val="003B1D5E"/>
    <w:rsid w:val="003B234B"/>
    <w:rsid w:val="003B26D4"/>
    <w:rsid w:val="003B290D"/>
    <w:rsid w:val="003B3209"/>
    <w:rsid w:val="003B321B"/>
    <w:rsid w:val="003B3227"/>
    <w:rsid w:val="003B3ADE"/>
    <w:rsid w:val="003B46EB"/>
    <w:rsid w:val="003B4797"/>
    <w:rsid w:val="003B4F20"/>
    <w:rsid w:val="003B5312"/>
    <w:rsid w:val="003B5384"/>
    <w:rsid w:val="003B5461"/>
    <w:rsid w:val="003B6069"/>
    <w:rsid w:val="003B60E8"/>
    <w:rsid w:val="003B69E3"/>
    <w:rsid w:val="003B6EAD"/>
    <w:rsid w:val="003B71AC"/>
    <w:rsid w:val="003B753D"/>
    <w:rsid w:val="003B7695"/>
    <w:rsid w:val="003B7F32"/>
    <w:rsid w:val="003C0DAF"/>
    <w:rsid w:val="003C250F"/>
    <w:rsid w:val="003C2CF6"/>
    <w:rsid w:val="003C2F6B"/>
    <w:rsid w:val="003C371C"/>
    <w:rsid w:val="003C3759"/>
    <w:rsid w:val="003C38A2"/>
    <w:rsid w:val="003C3A88"/>
    <w:rsid w:val="003C3B96"/>
    <w:rsid w:val="003C3C28"/>
    <w:rsid w:val="003C3EE3"/>
    <w:rsid w:val="003C431E"/>
    <w:rsid w:val="003C452C"/>
    <w:rsid w:val="003C4665"/>
    <w:rsid w:val="003C4A42"/>
    <w:rsid w:val="003C61D1"/>
    <w:rsid w:val="003C69F4"/>
    <w:rsid w:val="003C6DF6"/>
    <w:rsid w:val="003C6ED3"/>
    <w:rsid w:val="003C7BBF"/>
    <w:rsid w:val="003D018A"/>
    <w:rsid w:val="003D0B31"/>
    <w:rsid w:val="003D12B7"/>
    <w:rsid w:val="003D18B6"/>
    <w:rsid w:val="003D1F11"/>
    <w:rsid w:val="003D1FE8"/>
    <w:rsid w:val="003D239D"/>
    <w:rsid w:val="003D2490"/>
    <w:rsid w:val="003D25B9"/>
    <w:rsid w:val="003D27F6"/>
    <w:rsid w:val="003D2AA5"/>
    <w:rsid w:val="003D30CC"/>
    <w:rsid w:val="003D3D23"/>
    <w:rsid w:val="003D3ECE"/>
    <w:rsid w:val="003D44E1"/>
    <w:rsid w:val="003D4969"/>
    <w:rsid w:val="003D5620"/>
    <w:rsid w:val="003D591A"/>
    <w:rsid w:val="003D6330"/>
    <w:rsid w:val="003D6630"/>
    <w:rsid w:val="003D72D3"/>
    <w:rsid w:val="003D731A"/>
    <w:rsid w:val="003D74CE"/>
    <w:rsid w:val="003D787E"/>
    <w:rsid w:val="003D7C57"/>
    <w:rsid w:val="003D7D69"/>
    <w:rsid w:val="003D7E39"/>
    <w:rsid w:val="003E023E"/>
    <w:rsid w:val="003E0AA3"/>
    <w:rsid w:val="003E0AE7"/>
    <w:rsid w:val="003E0E9B"/>
    <w:rsid w:val="003E1049"/>
    <w:rsid w:val="003E19A0"/>
    <w:rsid w:val="003E1B8D"/>
    <w:rsid w:val="003E1BC8"/>
    <w:rsid w:val="003E2A25"/>
    <w:rsid w:val="003E2CC4"/>
    <w:rsid w:val="003E2D11"/>
    <w:rsid w:val="003E2F1A"/>
    <w:rsid w:val="003E3281"/>
    <w:rsid w:val="003E3645"/>
    <w:rsid w:val="003E5A76"/>
    <w:rsid w:val="003E5D06"/>
    <w:rsid w:val="003E5D49"/>
    <w:rsid w:val="003E5E86"/>
    <w:rsid w:val="003E68FE"/>
    <w:rsid w:val="003E6991"/>
    <w:rsid w:val="003E69C8"/>
    <w:rsid w:val="003E70CA"/>
    <w:rsid w:val="003E735F"/>
    <w:rsid w:val="003E7373"/>
    <w:rsid w:val="003E7921"/>
    <w:rsid w:val="003E7EE0"/>
    <w:rsid w:val="003F0AF7"/>
    <w:rsid w:val="003F20B1"/>
    <w:rsid w:val="003F2280"/>
    <w:rsid w:val="003F2960"/>
    <w:rsid w:val="003F2F11"/>
    <w:rsid w:val="003F32B7"/>
    <w:rsid w:val="003F40FB"/>
    <w:rsid w:val="003F460B"/>
    <w:rsid w:val="003F4659"/>
    <w:rsid w:val="003F4B1F"/>
    <w:rsid w:val="003F4E1F"/>
    <w:rsid w:val="003F6505"/>
    <w:rsid w:val="003F698D"/>
    <w:rsid w:val="003F7252"/>
    <w:rsid w:val="003F7503"/>
    <w:rsid w:val="003F766A"/>
    <w:rsid w:val="003F76D8"/>
    <w:rsid w:val="003F7D24"/>
    <w:rsid w:val="003F7DA5"/>
    <w:rsid w:val="00402031"/>
    <w:rsid w:val="0040232E"/>
    <w:rsid w:val="004025C2"/>
    <w:rsid w:val="004029C9"/>
    <w:rsid w:val="00402A26"/>
    <w:rsid w:val="00402E7A"/>
    <w:rsid w:val="00403004"/>
    <w:rsid w:val="0040315D"/>
    <w:rsid w:val="004031F3"/>
    <w:rsid w:val="00403501"/>
    <w:rsid w:val="004037C6"/>
    <w:rsid w:val="00403B75"/>
    <w:rsid w:val="00403F86"/>
    <w:rsid w:val="00404342"/>
    <w:rsid w:val="00404D65"/>
    <w:rsid w:val="00405489"/>
    <w:rsid w:val="00405D70"/>
    <w:rsid w:val="00405FDD"/>
    <w:rsid w:val="00406274"/>
    <w:rsid w:val="00406C47"/>
    <w:rsid w:val="0041134B"/>
    <w:rsid w:val="004116E4"/>
    <w:rsid w:val="00411AF3"/>
    <w:rsid w:val="00411AF7"/>
    <w:rsid w:val="00411B9D"/>
    <w:rsid w:val="00413087"/>
    <w:rsid w:val="0041420B"/>
    <w:rsid w:val="004144E6"/>
    <w:rsid w:val="00414CF3"/>
    <w:rsid w:val="004150D5"/>
    <w:rsid w:val="004153C3"/>
    <w:rsid w:val="00416147"/>
    <w:rsid w:val="00416272"/>
    <w:rsid w:val="004169D9"/>
    <w:rsid w:val="00416F92"/>
    <w:rsid w:val="00417F11"/>
    <w:rsid w:val="004201FB"/>
    <w:rsid w:val="00420B26"/>
    <w:rsid w:val="00420D2D"/>
    <w:rsid w:val="0042100B"/>
    <w:rsid w:val="004211D0"/>
    <w:rsid w:val="0042171E"/>
    <w:rsid w:val="00421BB7"/>
    <w:rsid w:val="004223E3"/>
    <w:rsid w:val="004224EB"/>
    <w:rsid w:val="00422843"/>
    <w:rsid w:val="00422FEF"/>
    <w:rsid w:val="0042331F"/>
    <w:rsid w:val="0042339F"/>
    <w:rsid w:val="00423F00"/>
    <w:rsid w:val="00423F8D"/>
    <w:rsid w:val="00424A77"/>
    <w:rsid w:val="00425326"/>
    <w:rsid w:val="00425358"/>
    <w:rsid w:val="00425EAC"/>
    <w:rsid w:val="00425ED7"/>
    <w:rsid w:val="004261BC"/>
    <w:rsid w:val="004264EE"/>
    <w:rsid w:val="00426516"/>
    <w:rsid w:val="00426B71"/>
    <w:rsid w:val="004277A7"/>
    <w:rsid w:val="00427E32"/>
    <w:rsid w:val="00430874"/>
    <w:rsid w:val="00430BBF"/>
    <w:rsid w:val="00430E0C"/>
    <w:rsid w:val="004310AC"/>
    <w:rsid w:val="004310DE"/>
    <w:rsid w:val="00431224"/>
    <w:rsid w:val="00431236"/>
    <w:rsid w:val="00431360"/>
    <w:rsid w:val="00431655"/>
    <w:rsid w:val="0043192C"/>
    <w:rsid w:val="00431ABB"/>
    <w:rsid w:val="00431E58"/>
    <w:rsid w:val="004321FD"/>
    <w:rsid w:val="004332F1"/>
    <w:rsid w:val="00433DE3"/>
    <w:rsid w:val="0043435A"/>
    <w:rsid w:val="0043437A"/>
    <w:rsid w:val="004349F0"/>
    <w:rsid w:val="00435ADB"/>
    <w:rsid w:val="00437A25"/>
    <w:rsid w:val="004402AB"/>
    <w:rsid w:val="00441311"/>
    <w:rsid w:val="00441468"/>
    <w:rsid w:val="00442656"/>
    <w:rsid w:val="00442BAB"/>
    <w:rsid w:val="00442C1D"/>
    <w:rsid w:val="00443E22"/>
    <w:rsid w:val="00444348"/>
    <w:rsid w:val="004444EB"/>
    <w:rsid w:val="0044474D"/>
    <w:rsid w:val="00444A73"/>
    <w:rsid w:val="00444AE1"/>
    <w:rsid w:val="00444FCF"/>
    <w:rsid w:val="0044555E"/>
    <w:rsid w:val="00445700"/>
    <w:rsid w:val="004459FD"/>
    <w:rsid w:val="00446BE9"/>
    <w:rsid w:val="0044721C"/>
    <w:rsid w:val="00447E75"/>
    <w:rsid w:val="00450170"/>
    <w:rsid w:val="00450396"/>
    <w:rsid w:val="00450644"/>
    <w:rsid w:val="00450A86"/>
    <w:rsid w:val="00450D6B"/>
    <w:rsid w:val="00451652"/>
    <w:rsid w:val="00451D44"/>
    <w:rsid w:val="004521FC"/>
    <w:rsid w:val="00452269"/>
    <w:rsid w:val="0045236A"/>
    <w:rsid w:val="00452FA4"/>
    <w:rsid w:val="00453051"/>
    <w:rsid w:val="0045366D"/>
    <w:rsid w:val="00453BBB"/>
    <w:rsid w:val="00453E18"/>
    <w:rsid w:val="0045538F"/>
    <w:rsid w:val="00455D15"/>
    <w:rsid w:val="00455FF7"/>
    <w:rsid w:val="004563E8"/>
    <w:rsid w:val="004566A3"/>
    <w:rsid w:val="00456B8B"/>
    <w:rsid w:val="004570C1"/>
    <w:rsid w:val="0045723C"/>
    <w:rsid w:val="00457909"/>
    <w:rsid w:val="00457CD7"/>
    <w:rsid w:val="004616E8"/>
    <w:rsid w:val="00461D34"/>
    <w:rsid w:val="00462EFE"/>
    <w:rsid w:val="0046312C"/>
    <w:rsid w:val="0046318A"/>
    <w:rsid w:val="00463885"/>
    <w:rsid w:val="00464428"/>
    <w:rsid w:val="00464986"/>
    <w:rsid w:val="00464A55"/>
    <w:rsid w:val="00464D44"/>
    <w:rsid w:val="00464D5B"/>
    <w:rsid w:val="0046547B"/>
    <w:rsid w:val="00465736"/>
    <w:rsid w:val="0046579D"/>
    <w:rsid w:val="00465CDD"/>
    <w:rsid w:val="004663A0"/>
    <w:rsid w:val="004663D3"/>
    <w:rsid w:val="004665C4"/>
    <w:rsid w:val="00467195"/>
    <w:rsid w:val="0046799F"/>
    <w:rsid w:val="004705CC"/>
    <w:rsid w:val="004705E5"/>
    <w:rsid w:val="00470758"/>
    <w:rsid w:val="00470BEB"/>
    <w:rsid w:val="00470F2F"/>
    <w:rsid w:val="00471531"/>
    <w:rsid w:val="0047185D"/>
    <w:rsid w:val="00471965"/>
    <w:rsid w:val="00471F93"/>
    <w:rsid w:val="004723B1"/>
    <w:rsid w:val="00472F45"/>
    <w:rsid w:val="00473422"/>
    <w:rsid w:val="00473C4C"/>
    <w:rsid w:val="0047484C"/>
    <w:rsid w:val="00474994"/>
    <w:rsid w:val="0047560A"/>
    <w:rsid w:val="00475E2D"/>
    <w:rsid w:val="00476A88"/>
    <w:rsid w:val="004773C3"/>
    <w:rsid w:val="004801EB"/>
    <w:rsid w:val="00480EF2"/>
    <w:rsid w:val="004814AB"/>
    <w:rsid w:val="0048176D"/>
    <w:rsid w:val="00482166"/>
    <w:rsid w:val="00482340"/>
    <w:rsid w:val="004826FC"/>
    <w:rsid w:val="004830E4"/>
    <w:rsid w:val="00483101"/>
    <w:rsid w:val="00483350"/>
    <w:rsid w:val="004834FD"/>
    <w:rsid w:val="00483A93"/>
    <w:rsid w:val="00483AB7"/>
    <w:rsid w:val="00483F90"/>
    <w:rsid w:val="004855DC"/>
    <w:rsid w:val="0048568A"/>
    <w:rsid w:val="00485D82"/>
    <w:rsid w:val="00485E4C"/>
    <w:rsid w:val="004864B0"/>
    <w:rsid w:val="00486681"/>
    <w:rsid w:val="00486BA3"/>
    <w:rsid w:val="004875CF"/>
    <w:rsid w:val="00487754"/>
    <w:rsid w:val="00487E04"/>
    <w:rsid w:val="004907F6"/>
    <w:rsid w:val="00491C94"/>
    <w:rsid w:val="00491EFC"/>
    <w:rsid w:val="004923BF"/>
    <w:rsid w:val="00494590"/>
    <w:rsid w:val="004945E8"/>
    <w:rsid w:val="004946E1"/>
    <w:rsid w:val="004947E1"/>
    <w:rsid w:val="00494EAC"/>
    <w:rsid w:val="004953C5"/>
    <w:rsid w:val="004954B3"/>
    <w:rsid w:val="004955BF"/>
    <w:rsid w:val="00495E26"/>
    <w:rsid w:val="00495F06"/>
    <w:rsid w:val="00496116"/>
    <w:rsid w:val="00496F2E"/>
    <w:rsid w:val="004971E5"/>
    <w:rsid w:val="004A0785"/>
    <w:rsid w:val="004A1E2D"/>
    <w:rsid w:val="004A1F72"/>
    <w:rsid w:val="004A2A6E"/>
    <w:rsid w:val="004A346F"/>
    <w:rsid w:val="004A348F"/>
    <w:rsid w:val="004A3C19"/>
    <w:rsid w:val="004A3FE6"/>
    <w:rsid w:val="004A493D"/>
    <w:rsid w:val="004A4A43"/>
    <w:rsid w:val="004A4D76"/>
    <w:rsid w:val="004A4F5F"/>
    <w:rsid w:val="004A5E6E"/>
    <w:rsid w:val="004A649C"/>
    <w:rsid w:val="004A666C"/>
    <w:rsid w:val="004A6BA6"/>
    <w:rsid w:val="004A6CDE"/>
    <w:rsid w:val="004A71C0"/>
    <w:rsid w:val="004A755E"/>
    <w:rsid w:val="004A79E2"/>
    <w:rsid w:val="004B0318"/>
    <w:rsid w:val="004B095F"/>
    <w:rsid w:val="004B0A27"/>
    <w:rsid w:val="004B0AEF"/>
    <w:rsid w:val="004B0C48"/>
    <w:rsid w:val="004B154B"/>
    <w:rsid w:val="004B1629"/>
    <w:rsid w:val="004B23F4"/>
    <w:rsid w:val="004B28FA"/>
    <w:rsid w:val="004B291F"/>
    <w:rsid w:val="004B2C67"/>
    <w:rsid w:val="004B31F4"/>
    <w:rsid w:val="004B347B"/>
    <w:rsid w:val="004B38F0"/>
    <w:rsid w:val="004B3931"/>
    <w:rsid w:val="004B3D03"/>
    <w:rsid w:val="004B4585"/>
    <w:rsid w:val="004B4ED2"/>
    <w:rsid w:val="004B55F3"/>
    <w:rsid w:val="004B5AA1"/>
    <w:rsid w:val="004B61EE"/>
    <w:rsid w:val="004B69B0"/>
    <w:rsid w:val="004B6E68"/>
    <w:rsid w:val="004B7448"/>
    <w:rsid w:val="004B7991"/>
    <w:rsid w:val="004C0BE3"/>
    <w:rsid w:val="004C1585"/>
    <w:rsid w:val="004C1A93"/>
    <w:rsid w:val="004C2102"/>
    <w:rsid w:val="004C2144"/>
    <w:rsid w:val="004C23C3"/>
    <w:rsid w:val="004C2D34"/>
    <w:rsid w:val="004C2F30"/>
    <w:rsid w:val="004C4133"/>
    <w:rsid w:val="004C4747"/>
    <w:rsid w:val="004C56D5"/>
    <w:rsid w:val="004C5C8C"/>
    <w:rsid w:val="004C5D03"/>
    <w:rsid w:val="004C5F07"/>
    <w:rsid w:val="004C5F26"/>
    <w:rsid w:val="004C7930"/>
    <w:rsid w:val="004D02DD"/>
    <w:rsid w:val="004D0322"/>
    <w:rsid w:val="004D05D6"/>
    <w:rsid w:val="004D0AB7"/>
    <w:rsid w:val="004D1604"/>
    <w:rsid w:val="004D18C3"/>
    <w:rsid w:val="004D1DB9"/>
    <w:rsid w:val="004D2213"/>
    <w:rsid w:val="004D351A"/>
    <w:rsid w:val="004D3F55"/>
    <w:rsid w:val="004D4E03"/>
    <w:rsid w:val="004D4FD9"/>
    <w:rsid w:val="004D5162"/>
    <w:rsid w:val="004D5A32"/>
    <w:rsid w:val="004D5E0B"/>
    <w:rsid w:val="004D5E59"/>
    <w:rsid w:val="004D5F71"/>
    <w:rsid w:val="004D6271"/>
    <w:rsid w:val="004D66AC"/>
    <w:rsid w:val="004D6957"/>
    <w:rsid w:val="004D789E"/>
    <w:rsid w:val="004D7A7C"/>
    <w:rsid w:val="004D7EC8"/>
    <w:rsid w:val="004E037E"/>
    <w:rsid w:val="004E10AC"/>
    <w:rsid w:val="004E1185"/>
    <w:rsid w:val="004E1EEE"/>
    <w:rsid w:val="004E1EF8"/>
    <w:rsid w:val="004E2024"/>
    <w:rsid w:val="004E207F"/>
    <w:rsid w:val="004E29BF"/>
    <w:rsid w:val="004E2DBB"/>
    <w:rsid w:val="004E3273"/>
    <w:rsid w:val="004E3976"/>
    <w:rsid w:val="004E437A"/>
    <w:rsid w:val="004E468C"/>
    <w:rsid w:val="004E4E6A"/>
    <w:rsid w:val="004E506C"/>
    <w:rsid w:val="004E5CD8"/>
    <w:rsid w:val="004E5D42"/>
    <w:rsid w:val="004E5E58"/>
    <w:rsid w:val="004E5F1B"/>
    <w:rsid w:val="004E6092"/>
    <w:rsid w:val="004E6C8F"/>
    <w:rsid w:val="004E6CC9"/>
    <w:rsid w:val="004E713F"/>
    <w:rsid w:val="004E7877"/>
    <w:rsid w:val="004F1A53"/>
    <w:rsid w:val="004F32DE"/>
    <w:rsid w:val="004F3B5E"/>
    <w:rsid w:val="004F3CF7"/>
    <w:rsid w:val="004F4B2F"/>
    <w:rsid w:val="004F52A3"/>
    <w:rsid w:val="004F57EB"/>
    <w:rsid w:val="004F5A7F"/>
    <w:rsid w:val="004F5A88"/>
    <w:rsid w:val="004F71B4"/>
    <w:rsid w:val="004F75EC"/>
    <w:rsid w:val="004F7A7A"/>
    <w:rsid w:val="004F7AEF"/>
    <w:rsid w:val="004F7FF4"/>
    <w:rsid w:val="00500B4E"/>
    <w:rsid w:val="00500C59"/>
    <w:rsid w:val="00500C98"/>
    <w:rsid w:val="00500E3C"/>
    <w:rsid w:val="00500E8E"/>
    <w:rsid w:val="00501047"/>
    <w:rsid w:val="0050107D"/>
    <w:rsid w:val="0050110F"/>
    <w:rsid w:val="005019A8"/>
    <w:rsid w:val="005020D9"/>
    <w:rsid w:val="005023EF"/>
    <w:rsid w:val="00502999"/>
    <w:rsid w:val="00502D14"/>
    <w:rsid w:val="005031D7"/>
    <w:rsid w:val="00503661"/>
    <w:rsid w:val="00503983"/>
    <w:rsid w:val="00503987"/>
    <w:rsid w:val="00503D82"/>
    <w:rsid w:val="0050430B"/>
    <w:rsid w:val="00504DA0"/>
    <w:rsid w:val="00504FAE"/>
    <w:rsid w:val="0050504B"/>
    <w:rsid w:val="00505646"/>
    <w:rsid w:val="005058F6"/>
    <w:rsid w:val="00505D57"/>
    <w:rsid w:val="00506A51"/>
    <w:rsid w:val="00506F24"/>
    <w:rsid w:val="00507399"/>
    <w:rsid w:val="0050775B"/>
    <w:rsid w:val="00510448"/>
    <w:rsid w:val="005108BB"/>
    <w:rsid w:val="005109B0"/>
    <w:rsid w:val="00511066"/>
    <w:rsid w:val="005110E9"/>
    <w:rsid w:val="00511466"/>
    <w:rsid w:val="00511878"/>
    <w:rsid w:val="00511BB8"/>
    <w:rsid w:val="00511F3A"/>
    <w:rsid w:val="005123C5"/>
    <w:rsid w:val="00512DCF"/>
    <w:rsid w:val="00513B24"/>
    <w:rsid w:val="00513CFA"/>
    <w:rsid w:val="0051471D"/>
    <w:rsid w:val="00514E76"/>
    <w:rsid w:val="00515C81"/>
    <w:rsid w:val="00517A41"/>
    <w:rsid w:val="00520C84"/>
    <w:rsid w:val="00521017"/>
    <w:rsid w:val="00521BAB"/>
    <w:rsid w:val="00521E7D"/>
    <w:rsid w:val="00522585"/>
    <w:rsid w:val="0052279F"/>
    <w:rsid w:val="00523982"/>
    <w:rsid w:val="00523F93"/>
    <w:rsid w:val="0052445F"/>
    <w:rsid w:val="005249E1"/>
    <w:rsid w:val="00525115"/>
    <w:rsid w:val="00525EF0"/>
    <w:rsid w:val="0052647B"/>
    <w:rsid w:val="005266C7"/>
    <w:rsid w:val="00526765"/>
    <w:rsid w:val="00526DAE"/>
    <w:rsid w:val="005273CE"/>
    <w:rsid w:val="00527A4F"/>
    <w:rsid w:val="0053172E"/>
    <w:rsid w:val="00531A23"/>
    <w:rsid w:val="00532893"/>
    <w:rsid w:val="00532974"/>
    <w:rsid w:val="00533128"/>
    <w:rsid w:val="00533132"/>
    <w:rsid w:val="00533154"/>
    <w:rsid w:val="005336AA"/>
    <w:rsid w:val="00534505"/>
    <w:rsid w:val="0053456E"/>
    <w:rsid w:val="005348C8"/>
    <w:rsid w:val="00534DCC"/>
    <w:rsid w:val="0053597F"/>
    <w:rsid w:val="00535AFE"/>
    <w:rsid w:val="0053620B"/>
    <w:rsid w:val="00536BA7"/>
    <w:rsid w:val="00536D82"/>
    <w:rsid w:val="00536FE3"/>
    <w:rsid w:val="0053756A"/>
    <w:rsid w:val="00537E90"/>
    <w:rsid w:val="00540AD4"/>
    <w:rsid w:val="005410BA"/>
    <w:rsid w:val="005411C8"/>
    <w:rsid w:val="00541FC3"/>
    <w:rsid w:val="0054359B"/>
    <w:rsid w:val="00543A1E"/>
    <w:rsid w:val="005442CB"/>
    <w:rsid w:val="005444C3"/>
    <w:rsid w:val="0054459A"/>
    <w:rsid w:val="0054571A"/>
    <w:rsid w:val="0054596A"/>
    <w:rsid w:val="00546064"/>
    <w:rsid w:val="00546DC4"/>
    <w:rsid w:val="0055048E"/>
    <w:rsid w:val="005504B5"/>
    <w:rsid w:val="005506F5"/>
    <w:rsid w:val="00550A56"/>
    <w:rsid w:val="00550B3D"/>
    <w:rsid w:val="00550DF8"/>
    <w:rsid w:val="0055101D"/>
    <w:rsid w:val="00551B2C"/>
    <w:rsid w:val="005520C6"/>
    <w:rsid w:val="0055226E"/>
    <w:rsid w:val="0055243F"/>
    <w:rsid w:val="00552C80"/>
    <w:rsid w:val="00553675"/>
    <w:rsid w:val="00553CE6"/>
    <w:rsid w:val="0055467A"/>
    <w:rsid w:val="005546F5"/>
    <w:rsid w:val="00554B8A"/>
    <w:rsid w:val="00554BBF"/>
    <w:rsid w:val="00555474"/>
    <w:rsid w:val="00555E43"/>
    <w:rsid w:val="005566F7"/>
    <w:rsid w:val="00556DFA"/>
    <w:rsid w:val="00557332"/>
    <w:rsid w:val="005573D3"/>
    <w:rsid w:val="00557BCA"/>
    <w:rsid w:val="005601B5"/>
    <w:rsid w:val="00560C9C"/>
    <w:rsid w:val="00560D59"/>
    <w:rsid w:val="0056142E"/>
    <w:rsid w:val="00562079"/>
    <w:rsid w:val="00562D53"/>
    <w:rsid w:val="00562D69"/>
    <w:rsid w:val="00562DE4"/>
    <w:rsid w:val="00563147"/>
    <w:rsid w:val="00563307"/>
    <w:rsid w:val="00563CA0"/>
    <w:rsid w:val="0056508F"/>
    <w:rsid w:val="0056565B"/>
    <w:rsid w:val="005658BD"/>
    <w:rsid w:val="00565997"/>
    <w:rsid w:val="005661D8"/>
    <w:rsid w:val="00567249"/>
    <w:rsid w:val="00567335"/>
    <w:rsid w:val="00567BFB"/>
    <w:rsid w:val="00570579"/>
    <w:rsid w:val="005711E1"/>
    <w:rsid w:val="005714D7"/>
    <w:rsid w:val="00571803"/>
    <w:rsid w:val="005720B3"/>
    <w:rsid w:val="005720F5"/>
    <w:rsid w:val="005726C3"/>
    <w:rsid w:val="00572E93"/>
    <w:rsid w:val="00573055"/>
    <w:rsid w:val="00573445"/>
    <w:rsid w:val="005734AF"/>
    <w:rsid w:val="0057359D"/>
    <w:rsid w:val="005739D5"/>
    <w:rsid w:val="00573C63"/>
    <w:rsid w:val="0057449B"/>
    <w:rsid w:val="00574688"/>
    <w:rsid w:val="00574C97"/>
    <w:rsid w:val="00574CED"/>
    <w:rsid w:val="0057517E"/>
    <w:rsid w:val="00575180"/>
    <w:rsid w:val="0057519C"/>
    <w:rsid w:val="00575F16"/>
    <w:rsid w:val="0057634A"/>
    <w:rsid w:val="0057642E"/>
    <w:rsid w:val="00576FAC"/>
    <w:rsid w:val="0057788E"/>
    <w:rsid w:val="00577A16"/>
    <w:rsid w:val="00580740"/>
    <w:rsid w:val="005808AA"/>
    <w:rsid w:val="00580C19"/>
    <w:rsid w:val="00580F3A"/>
    <w:rsid w:val="005818F3"/>
    <w:rsid w:val="0058216E"/>
    <w:rsid w:val="00582A27"/>
    <w:rsid w:val="00584496"/>
    <w:rsid w:val="00584B1B"/>
    <w:rsid w:val="00584E9B"/>
    <w:rsid w:val="005852C7"/>
    <w:rsid w:val="00585852"/>
    <w:rsid w:val="00586180"/>
    <w:rsid w:val="0058634F"/>
    <w:rsid w:val="00586360"/>
    <w:rsid w:val="00586655"/>
    <w:rsid w:val="00586A8B"/>
    <w:rsid w:val="00586E67"/>
    <w:rsid w:val="00586E95"/>
    <w:rsid w:val="005872CD"/>
    <w:rsid w:val="005873E6"/>
    <w:rsid w:val="0058764F"/>
    <w:rsid w:val="00587657"/>
    <w:rsid w:val="005879B7"/>
    <w:rsid w:val="00587B39"/>
    <w:rsid w:val="00587DA6"/>
    <w:rsid w:val="005901B6"/>
    <w:rsid w:val="005903C0"/>
    <w:rsid w:val="00590EAB"/>
    <w:rsid w:val="005917B8"/>
    <w:rsid w:val="005919D6"/>
    <w:rsid w:val="0059331E"/>
    <w:rsid w:val="00593459"/>
    <w:rsid w:val="00593AC6"/>
    <w:rsid w:val="005953CC"/>
    <w:rsid w:val="00595843"/>
    <w:rsid w:val="00595B61"/>
    <w:rsid w:val="00595C60"/>
    <w:rsid w:val="00595C6D"/>
    <w:rsid w:val="00595F8D"/>
    <w:rsid w:val="00596819"/>
    <w:rsid w:val="005969C9"/>
    <w:rsid w:val="005974D2"/>
    <w:rsid w:val="005975DE"/>
    <w:rsid w:val="005A0383"/>
    <w:rsid w:val="005A0414"/>
    <w:rsid w:val="005A13A6"/>
    <w:rsid w:val="005A1ADA"/>
    <w:rsid w:val="005A1DDD"/>
    <w:rsid w:val="005A26A6"/>
    <w:rsid w:val="005A3211"/>
    <w:rsid w:val="005A3265"/>
    <w:rsid w:val="005A3E06"/>
    <w:rsid w:val="005A3F08"/>
    <w:rsid w:val="005A567E"/>
    <w:rsid w:val="005A5BB3"/>
    <w:rsid w:val="005A6040"/>
    <w:rsid w:val="005A638F"/>
    <w:rsid w:val="005A6885"/>
    <w:rsid w:val="005A6888"/>
    <w:rsid w:val="005A6933"/>
    <w:rsid w:val="005A70C4"/>
    <w:rsid w:val="005A7CB7"/>
    <w:rsid w:val="005A7E4D"/>
    <w:rsid w:val="005A7F29"/>
    <w:rsid w:val="005B032E"/>
    <w:rsid w:val="005B0766"/>
    <w:rsid w:val="005B09CD"/>
    <w:rsid w:val="005B0CD3"/>
    <w:rsid w:val="005B109B"/>
    <w:rsid w:val="005B1162"/>
    <w:rsid w:val="005B164E"/>
    <w:rsid w:val="005B1EFB"/>
    <w:rsid w:val="005B28E2"/>
    <w:rsid w:val="005B2B81"/>
    <w:rsid w:val="005B3072"/>
    <w:rsid w:val="005B3158"/>
    <w:rsid w:val="005B3B51"/>
    <w:rsid w:val="005B3F17"/>
    <w:rsid w:val="005B4096"/>
    <w:rsid w:val="005B45A2"/>
    <w:rsid w:val="005B4CD0"/>
    <w:rsid w:val="005B5A4D"/>
    <w:rsid w:val="005B5D9C"/>
    <w:rsid w:val="005B64FA"/>
    <w:rsid w:val="005B6778"/>
    <w:rsid w:val="005B6E4A"/>
    <w:rsid w:val="005B6E4D"/>
    <w:rsid w:val="005B7403"/>
    <w:rsid w:val="005B76F1"/>
    <w:rsid w:val="005C13D4"/>
    <w:rsid w:val="005C19F2"/>
    <w:rsid w:val="005C28ED"/>
    <w:rsid w:val="005C2A7B"/>
    <w:rsid w:val="005C2EA2"/>
    <w:rsid w:val="005C3123"/>
    <w:rsid w:val="005C33C9"/>
    <w:rsid w:val="005C361C"/>
    <w:rsid w:val="005C38AD"/>
    <w:rsid w:val="005C3DF5"/>
    <w:rsid w:val="005C3F71"/>
    <w:rsid w:val="005C40F6"/>
    <w:rsid w:val="005C42AE"/>
    <w:rsid w:val="005C4D90"/>
    <w:rsid w:val="005C5368"/>
    <w:rsid w:val="005C585C"/>
    <w:rsid w:val="005C62F4"/>
    <w:rsid w:val="005C6988"/>
    <w:rsid w:val="005C74C5"/>
    <w:rsid w:val="005C7AB0"/>
    <w:rsid w:val="005D07C6"/>
    <w:rsid w:val="005D0898"/>
    <w:rsid w:val="005D0BEA"/>
    <w:rsid w:val="005D1490"/>
    <w:rsid w:val="005D14F0"/>
    <w:rsid w:val="005D17CF"/>
    <w:rsid w:val="005D2483"/>
    <w:rsid w:val="005D2A83"/>
    <w:rsid w:val="005D2B46"/>
    <w:rsid w:val="005D3D68"/>
    <w:rsid w:val="005D4C57"/>
    <w:rsid w:val="005D5154"/>
    <w:rsid w:val="005D6476"/>
    <w:rsid w:val="005D65FC"/>
    <w:rsid w:val="005D6724"/>
    <w:rsid w:val="005D6A7E"/>
    <w:rsid w:val="005D6C43"/>
    <w:rsid w:val="005D709C"/>
    <w:rsid w:val="005D7432"/>
    <w:rsid w:val="005E13D0"/>
    <w:rsid w:val="005E16FA"/>
    <w:rsid w:val="005E2EAA"/>
    <w:rsid w:val="005E31F0"/>
    <w:rsid w:val="005E334D"/>
    <w:rsid w:val="005E3A05"/>
    <w:rsid w:val="005E3A32"/>
    <w:rsid w:val="005E3BDB"/>
    <w:rsid w:val="005E3CE4"/>
    <w:rsid w:val="005E3EF0"/>
    <w:rsid w:val="005E424A"/>
    <w:rsid w:val="005E4ED0"/>
    <w:rsid w:val="005E558A"/>
    <w:rsid w:val="005E76AD"/>
    <w:rsid w:val="005E7F77"/>
    <w:rsid w:val="005E7F9E"/>
    <w:rsid w:val="005F0072"/>
    <w:rsid w:val="005F01D9"/>
    <w:rsid w:val="005F0B05"/>
    <w:rsid w:val="005F114E"/>
    <w:rsid w:val="005F1B3E"/>
    <w:rsid w:val="005F2235"/>
    <w:rsid w:val="005F254B"/>
    <w:rsid w:val="005F28CE"/>
    <w:rsid w:val="005F2CD6"/>
    <w:rsid w:val="005F363F"/>
    <w:rsid w:val="005F3824"/>
    <w:rsid w:val="005F3F95"/>
    <w:rsid w:val="005F4237"/>
    <w:rsid w:val="005F438A"/>
    <w:rsid w:val="005F4B0B"/>
    <w:rsid w:val="005F5588"/>
    <w:rsid w:val="005F589B"/>
    <w:rsid w:val="005F5D5B"/>
    <w:rsid w:val="005F615F"/>
    <w:rsid w:val="005F63CC"/>
    <w:rsid w:val="005F6DDF"/>
    <w:rsid w:val="005F6E6C"/>
    <w:rsid w:val="005F70C7"/>
    <w:rsid w:val="005F7290"/>
    <w:rsid w:val="0060071B"/>
    <w:rsid w:val="0060110A"/>
    <w:rsid w:val="006012DF"/>
    <w:rsid w:val="006017BE"/>
    <w:rsid w:val="00601A7C"/>
    <w:rsid w:val="00602634"/>
    <w:rsid w:val="00602663"/>
    <w:rsid w:val="00602712"/>
    <w:rsid w:val="00602BE7"/>
    <w:rsid w:val="006031A9"/>
    <w:rsid w:val="00603963"/>
    <w:rsid w:val="00603AAC"/>
    <w:rsid w:val="00603AFC"/>
    <w:rsid w:val="0060429B"/>
    <w:rsid w:val="00605541"/>
    <w:rsid w:val="00605C3C"/>
    <w:rsid w:val="00605DBD"/>
    <w:rsid w:val="00606177"/>
    <w:rsid w:val="00606778"/>
    <w:rsid w:val="006072AE"/>
    <w:rsid w:val="00607727"/>
    <w:rsid w:val="00610707"/>
    <w:rsid w:val="006121D2"/>
    <w:rsid w:val="00612254"/>
    <w:rsid w:val="00612B2F"/>
    <w:rsid w:val="00612FD2"/>
    <w:rsid w:val="006133DE"/>
    <w:rsid w:val="00613AFC"/>
    <w:rsid w:val="00613FE1"/>
    <w:rsid w:val="006142AF"/>
    <w:rsid w:val="00614ABD"/>
    <w:rsid w:val="00614E86"/>
    <w:rsid w:val="0061584F"/>
    <w:rsid w:val="006170EB"/>
    <w:rsid w:val="006172E3"/>
    <w:rsid w:val="006173D1"/>
    <w:rsid w:val="006201F8"/>
    <w:rsid w:val="00620D0B"/>
    <w:rsid w:val="00620F76"/>
    <w:rsid w:val="0062189A"/>
    <w:rsid w:val="00623239"/>
    <w:rsid w:val="00623955"/>
    <w:rsid w:val="00624556"/>
    <w:rsid w:val="00624B65"/>
    <w:rsid w:val="00625C25"/>
    <w:rsid w:val="0062681A"/>
    <w:rsid w:val="00627489"/>
    <w:rsid w:val="00627F08"/>
    <w:rsid w:val="00630B77"/>
    <w:rsid w:val="00630FB6"/>
    <w:rsid w:val="00631006"/>
    <w:rsid w:val="006316F0"/>
    <w:rsid w:val="00632734"/>
    <w:rsid w:val="00632798"/>
    <w:rsid w:val="00633757"/>
    <w:rsid w:val="00633EA4"/>
    <w:rsid w:val="00633F3B"/>
    <w:rsid w:val="00634B27"/>
    <w:rsid w:val="00635FCD"/>
    <w:rsid w:val="00636678"/>
    <w:rsid w:val="0063690C"/>
    <w:rsid w:val="00636A61"/>
    <w:rsid w:val="00636A78"/>
    <w:rsid w:val="00636D5F"/>
    <w:rsid w:val="00637123"/>
    <w:rsid w:val="00637212"/>
    <w:rsid w:val="00637559"/>
    <w:rsid w:val="0063767A"/>
    <w:rsid w:val="006378A2"/>
    <w:rsid w:val="006378CE"/>
    <w:rsid w:val="00637908"/>
    <w:rsid w:val="00637C78"/>
    <w:rsid w:val="0064070C"/>
    <w:rsid w:val="0064095F"/>
    <w:rsid w:val="006413B1"/>
    <w:rsid w:val="00641C62"/>
    <w:rsid w:val="0064216A"/>
    <w:rsid w:val="0064231F"/>
    <w:rsid w:val="00642A27"/>
    <w:rsid w:val="00642A7D"/>
    <w:rsid w:val="00643F6E"/>
    <w:rsid w:val="00644330"/>
    <w:rsid w:val="00644A1E"/>
    <w:rsid w:val="00644DF1"/>
    <w:rsid w:val="006464FA"/>
    <w:rsid w:val="00646D67"/>
    <w:rsid w:val="00646F89"/>
    <w:rsid w:val="006471DB"/>
    <w:rsid w:val="006471EE"/>
    <w:rsid w:val="006479F9"/>
    <w:rsid w:val="00647B66"/>
    <w:rsid w:val="00647F25"/>
    <w:rsid w:val="00647FE8"/>
    <w:rsid w:val="006506B9"/>
    <w:rsid w:val="00651A1C"/>
    <w:rsid w:val="00651A37"/>
    <w:rsid w:val="00651A6B"/>
    <w:rsid w:val="006520EB"/>
    <w:rsid w:val="00652B03"/>
    <w:rsid w:val="0065315B"/>
    <w:rsid w:val="00653980"/>
    <w:rsid w:val="00653AF6"/>
    <w:rsid w:val="00654109"/>
    <w:rsid w:val="006542F8"/>
    <w:rsid w:val="00654571"/>
    <w:rsid w:val="0065522C"/>
    <w:rsid w:val="00655522"/>
    <w:rsid w:val="00655845"/>
    <w:rsid w:val="00655DAB"/>
    <w:rsid w:val="006563D5"/>
    <w:rsid w:val="00656531"/>
    <w:rsid w:val="00656B4E"/>
    <w:rsid w:val="00656D58"/>
    <w:rsid w:val="00656DA4"/>
    <w:rsid w:val="006573F4"/>
    <w:rsid w:val="00657A46"/>
    <w:rsid w:val="00657D03"/>
    <w:rsid w:val="00657FCA"/>
    <w:rsid w:val="00660295"/>
    <w:rsid w:val="006610BB"/>
    <w:rsid w:val="006611EB"/>
    <w:rsid w:val="006614C3"/>
    <w:rsid w:val="006614E4"/>
    <w:rsid w:val="006628C8"/>
    <w:rsid w:val="00662C8B"/>
    <w:rsid w:val="006633B1"/>
    <w:rsid w:val="006639A6"/>
    <w:rsid w:val="00663A6E"/>
    <w:rsid w:val="00664087"/>
    <w:rsid w:val="00664EA2"/>
    <w:rsid w:val="006664A2"/>
    <w:rsid w:val="006666CE"/>
    <w:rsid w:val="0066743F"/>
    <w:rsid w:val="00667561"/>
    <w:rsid w:val="00667706"/>
    <w:rsid w:val="00670BD0"/>
    <w:rsid w:val="00670EDD"/>
    <w:rsid w:val="00670FEB"/>
    <w:rsid w:val="006717BE"/>
    <w:rsid w:val="006718EA"/>
    <w:rsid w:val="00671E86"/>
    <w:rsid w:val="00672821"/>
    <w:rsid w:val="00672A2A"/>
    <w:rsid w:val="00672C67"/>
    <w:rsid w:val="00673085"/>
    <w:rsid w:val="00673258"/>
    <w:rsid w:val="00673523"/>
    <w:rsid w:val="00673704"/>
    <w:rsid w:val="00674089"/>
    <w:rsid w:val="0067470D"/>
    <w:rsid w:val="00674A57"/>
    <w:rsid w:val="0067513A"/>
    <w:rsid w:val="00675248"/>
    <w:rsid w:val="00675258"/>
    <w:rsid w:val="0067550B"/>
    <w:rsid w:val="00675BC8"/>
    <w:rsid w:val="0067630A"/>
    <w:rsid w:val="006767F9"/>
    <w:rsid w:val="006769CF"/>
    <w:rsid w:val="00677CD0"/>
    <w:rsid w:val="00677FEE"/>
    <w:rsid w:val="00680432"/>
    <w:rsid w:val="00680D4C"/>
    <w:rsid w:val="0068115C"/>
    <w:rsid w:val="0068135F"/>
    <w:rsid w:val="00681CBF"/>
    <w:rsid w:val="006821DF"/>
    <w:rsid w:val="00682ED6"/>
    <w:rsid w:val="0068347B"/>
    <w:rsid w:val="0068363D"/>
    <w:rsid w:val="00683712"/>
    <w:rsid w:val="0068381B"/>
    <w:rsid w:val="00683CC2"/>
    <w:rsid w:val="00683D94"/>
    <w:rsid w:val="00685AE1"/>
    <w:rsid w:val="00685CC7"/>
    <w:rsid w:val="0068634F"/>
    <w:rsid w:val="00687033"/>
    <w:rsid w:val="006871B1"/>
    <w:rsid w:val="00687AA8"/>
    <w:rsid w:val="006901C7"/>
    <w:rsid w:val="006906EF"/>
    <w:rsid w:val="00690BD6"/>
    <w:rsid w:val="00691822"/>
    <w:rsid w:val="00692006"/>
    <w:rsid w:val="00692628"/>
    <w:rsid w:val="00692860"/>
    <w:rsid w:val="00692CCB"/>
    <w:rsid w:val="00692DA5"/>
    <w:rsid w:val="0069320C"/>
    <w:rsid w:val="006932CD"/>
    <w:rsid w:val="00693867"/>
    <w:rsid w:val="00694072"/>
    <w:rsid w:val="00694337"/>
    <w:rsid w:val="0069436B"/>
    <w:rsid w:val="006943B8"/>
    <w:rsid w:val="0069453B"/>
    <w:rsid w:val="00694687"/>
    <w:rsid w:val="006949A2"/>
    <w:rsid w:val="006961A9"/>
    <w:rsid w:val="00696306"/>
    <w:rsid w:val="00697280"/>
    <w:rsid w:val="006978F5"/>
    <w:rsid w:val="00697A51"/>
    <w:rsid w:val="006A0002"/>
    <w:rsid w:val="006A018D"/>
    <w:rsid w:val="006A0CAC"/>
    <w:rsid w:val="006A13B3"/>
    <w:rsid w:val="006A14AD"/>
    <w:rsid w:val="006A1C38"/>
    <w:rsid w:val="006A2EEB"/>
    <w:rsid w:val="006A2EF8"/>
    <w:rsid w:val="006A2FA7"/>
    <w:rsid w:val="006A32E3"/>
    <w:rsid w:val="006A33C9"/>
    <w:rsid w:val="006A34C3"/>
    <w:rsid w:val="006A372B"/>
    <w:rsid w:val="006A3752"/>
    <w:rsid w:val="006A3868"/>
    <w:rsid w:val="006A3CED"/>
    <w:rsid w:val="006A426F"/>
    <w:rsid w:val="006A46F6"/>
    <w:rsid w:val="006A51CD"/>
    <w:rsid w:val="006A55F2"/>
    <w:rsid w:val="006A5C63"/>
    <w:rsid w:val="006A7086"/>
    <w:rsid w:val="006A79D6"/>
    <w:rsid w:val="006A7FEA"/>
    <w:rsid w:val="006B0960"/>
    <w:rsid w:val="006B0E55"/>
    <w:rsid w:val="006B0F17"/>
    <w:rsid w:val="006B11AF"/>
    <w:rsid w:val="006B15D5"/>
    <w:rsid w:val="006B25D4"/>
    <w:rsid w:val="006B292F"/>
    <w:rsid w:val="006B2C47"/>
    <w:rsid w:val="006B2E1F"/>
    <w:rsid w:val="006B2E39"/>
    <w:rsid w:val="006B3A74"/>
    <w:rsid w:val="006B3A8B"/>
    <w:rsid w:val="006B3B1B"/>
    <w:rsid w:val="006B3B77"/>
    <w:rsid w:val="006B3DA9"/>
    <w:rsid w:val="006B491D"/>
    <w:rsid w:val="006B494E"/>
    <w:rsid w:val="006B51E1"/>
    <w:rsid w:val="006B58AF"/>
    <w:rsid w:val="006B5BAF"/>
    <w:rsid w:val="006B5C49"/>
    <w:rsid w:val="006B6055"/>
    <w:rsid w:val="006B60D0"/>
    <w:rsid w:val="006B614E"/>
    <w:rsid w:val="006B734C"/>
    <w:rsid w:val="006B78C7"/>
    <w:rsid w:val="006B7B69"/>
    <w:rsid w:val="006B7FA0"/>
    <w:rsid w:val="006C0EFB"/>
    <w:rsid w:val="006C0F0F"/>
    <w:rsid w:val="006C1208"/>
    <w:rsid w:val="006C26DF"/>
    <w:rsid w:val="006C2C5E"/>
    <w:rsid w:val="006C2C8E"/>
    <w:rsid w:val="006C2D43"/>
    <w:rsid w:val="006C2EEE"/>
    <w:rsid w:val="006C3135"/>
    <w:rsid w:val="006C3349"/>
    <w:rsid w:val="006C36F5"/>
    <w:rsid w:val="006C3BCF"/>
    <w:rsid w:val="006C3C19"/>
    <w:rsid w:val="006C4050"/>
    <w:rsid w:val="006C4739"/>
    <w:rsid w:val="006C4C01"/>
    <w:rsid w:val="006C5CD0"/>
    <w:rsid w:val="006C617D"/>
    <w:rsid w:val="006C6367"/>
    <w:rsid w:val="006C6389"/>
    <w:rsid w:val="006C67EA"/>
    <w:rsid w:val="006C7090"/>
    <w:rsid w:val="006C70A5"/>
    <w:rsid w:val="006C71B9"/>
    <w:rsid w:val="006C76D5"/>
    <w:rsid w:val="006C7CD1"/>
    <w:rsid w:val="006C7D83"/>
    <w:rsid w:val="006D0C4C"/>
    <w:rsid w:val="006D1D4F"/>
    <w:rsid w:val="006D2F70"/>
    <w:rsid w:val="006D3A0C"/>
    <w:rsid w:val="006D3DB3"/>
    <w:rsid w:val="006D4390"/>
    <w:rsid w:val="006D46BF"/>
    <w:rsid w:val="006D4B62"/>
    <w:rsid w:val="006D507A"/>
    <w:rsid w:val="006D5252"/>
    <w:rsid w:val="006D5899"/>
    <w:rsid w:val="006D5924"/>
    <w:rsid w:val="006D61F3"/>
    <w:rsid w:val="006D649F"/>
    <w:rsid w:val="006D67BF"/>
    <w:rsid w:val="006D6E21"/>
    <w:rsid w:val="006D7256"/>
    <w:rsid w:val="006D74B3"/>
    <w:rsid w:val="006E0AF7"/>
    <w:rsid w:val="006E1EBB"/>
    <w:rsid w:val="006E1F8E"/>
    <w:rsid w:val="006E23BE"/>
    <w:rsid w:val="006E2721"/>
    <w:rsid w:val="006E2AD0"/>
    <w:rsid w:val="006E2D58"/>
    <w:rsid w:val="006E2E3C"/>
    <w:rsid w:val="006E443B"/>
    <w:rsid w:val="006E44C5"/>
    <w:rsid w:val="006E504D"/>
    <w:rsid w:val="006E508C"/>
    <w:rsid w:val="006E5096"/>
    <w:rsid w:val="006E5563"/>
    <w:rsid w:val="006E653E"/>
    <w:rsid w:val="006E661D"/>
    <w:rsid w:val="006E66F1"/>
    <w:rsid w:val="006E6CD8"/>
    <w:rsid w:val="006E7C97"/>
    <w:rsid w:val="006F0D36"/>
    <w:rsid w:val="006F0FF0"/>
    <w:rsid w:val="006F11A5"/>
    <w:rsid w:val="006F160A"/>
    <w:rsid w:val="006F178D"/>
    <w:rsid w:val="006F1C15"/>
    <w:rsid w:val="006F1D3E"/>
    <w:rsid w:val="006F1F7B"/>
    <w:rsid w:val="006F3029"/>
    <w:rsid w:val="006F3240"/>
    <w:rsid w:val="006F3ADD"/>
    <w:rsid w:val="006F3C81"/>
    <w:rsid w:val="006F4062"/>
    <w:rsid w:val="006F42EF"/>
    <w:rsid w:val="006F4CFC"/>
    <w:rsid w:val="006F5432"/>
    <w:rsid w:val="006F5CA0"/>
    <w:rsid w:val="006F66E9"/>
    <w:rsid w:val="006F6837"/>
    <w:rsid w:val="006F6912"/>
    <w:rsid w:val="006F6D5D"/>
    <w:rsid w:val="006F7591"/>
    <w:rsid w:val="006F76ED"/>
    <w:rsid w:val="006F7862"/>
    <w:rsid w:val="007003B1"/>
    <w:rsid w:val="007005E2"/>
    <w:rsid w:val="007006D4"/>
    <w:rsid w:val="007007D7"/>
    <w:rsid w:val="007009E1"/>
    <w:rsid w:val="00701597"/>
    <w:rsid w:val="007017D8"/>
    <w:rsid w:val="007029F8"/>
    <w:rsid w:val="0070314D"/>
    <w:rsid w:val="00703383"/>
    <w:rsid w:val="00704149"/>
    <w:rsid w:val="007053BE"/>
    <w:rsid w:val="00705662"/>
    <w:rsid w:val="00706B7B"/>
    <w:rsid w:val="00706D4F"/>
    <w:rsid w:val="007072CD"/>
    <w:rsid w:val="00707410"/>
    <w:rsid w:val="007075EB"/>
    <w:rsid w:val="0071020B"/>
    <w:rsid w:val="00710D94"/>
    <w:rsid w:val="0071185A"/>
    <w:rsid w:val="007118D1"/>
    <w:rsid w:val="00711BAE"/>
    <w:rsid w:val="00711D5A"/>
    <w:rsid w:val="0071254D"/>
    <w:rsid w:val="00712E18"/>
    <w:rsid w:val="007133E5"/>
    <w:rsid w:val="00713842"/>
    <w:rsid w:val="00713DF0"/>
    <w:rsid w:val="0071407C"/>
    <w:rsid w:val="00714990"/>
    <w:rsid w:val="007149F0"/>
    <w:rsid w:val="00714D65"/>
    <w:rsid w:val="00715743"/>
    <w:rsid w:val="0071588B"/>
    <w:rsid w:val="007159A6"/>
    <w:rsid w:val="00716096"/>
    <w:rsid w:val="00716296"/>
    <w:rsid w:val="007163DC"/>
    <w:rsid w:val="007167DA"/>
    <w:rsid w:val="00716AD6"/>
    <w:rsid w:val="0071726F"/>
    <w:rsid w:val="00717C64"/>
    <w:rsid w:val="00717CEB"/>
    <w:rsid w:val="00720272"/>
    <w:rsid w:val="0072121A"/>
    <w:rsid w:val="00721368"/>
    <w:rsid w:val="00721572"/>
    <w:rsid w:val="0072197D"/>
    <w:rsid w:val="00721A3C"/>
    <w:rsid w:val="007221D3"/>
    <w:rsid w:val="007228A9"/>
    <w:rsid w:val="00722C19"/>
    <w:rsid w:val="007232C9"/>
    <w:rsid w:val="0072341F"/>
    <w:rsid w:val="0072380B"/>
    <w:rsid w:val="00724A66"/>
    <w:rsid w:val="00724A68"/>
    <w:rsid w:val="00725733"/>
    <w:rsid w:val="007261D3"/>
    <w:rsid w:val="0072627B"/>
    <w:rsid w:val="00726558"/>
    <w:rsid w:val="007268F8"/>
    <w:rsid w:val="00726E45"/>
    <w:rsid w:val="007271C1"/>
    <w:rsid w:val="007276FD"/>
    <w:rsid w:val="007278D5"/>
    <w:rsid w:val="007302A0"/>
    <w:rsid w:val="0073056D"/>
    <w:rsid w:val="00730AC5"/>
    <w:rsid w:val="007316DB"/>
    <w:rsid w:val="00731C88"/>
    <w:rsid w:val="00731FA5"/>
    <w:rsid w:val="0073211D"/>
    <w:rsid w:val="0073276D"/>
    <w:rsid w:val="00733368"/>
    <w:rsid w:val="007337AA"/>
    <w:rsid w:val="00733C72"/>
    <w:rsid w:val="0073425F"/>
    <w:rsid w:val="007348FB"/>
    <w:rsid w:val="00734D55"/>
    <w:rsid w:val="007353BC"/>
    <w:rsid w:val="00735D28"/>
    <w:rsid w:val="00736B96"/>
    <w:rsid w:val="00736F95"/>
    <w:rsid w:val="00737615"/>
    <w:rsid w:val="0073779D"/>
    <w:rsid w:val="00737B9B"/>
    <w:rsid w:val="00737BF2"/>
    <w:rsid w:val="00740C34"/>
    <w:rsid w:val="00740C70"/>
    <w:rsid w:val="00740F69"/>
    <w:rsid w:val="007414AF"/>
    <w:rsid w:val="00741841"/>
    <w:rsid w:val="00741DEA"/>
    <w:rsid w:val="00741ECF"/>
    <w:rsid w:val="00742CEB"/>
    <w:rsid w:val="0074358A"/>
    <w:rsid w:val="00743CBE"/>
    <w:rsid w:val="00743CFF"/>
    <w:rsid w:val="007449D4"/>
    <w:rsid w:val="00744B0F"/>
    <w:rsid w:val="00744FD4"/>
    <w:rsid w:val="007450C7"/>
    <w:rsid w:val="00745CAE"/>
    <w:rsid w:val="00746048"/>
    <w:rsid w:val="00746542"/>
    <w:rsid w:val="00746AB4"/>
    <w:rsid w:val="00746EA1"/>
    <w:rsid w:val="00750764"/>
    <w:rsid w:val="00750D3F"/>
    <w:rsid w:val="0075109C"/>
    <w:rsid w:val="00751D39"/>
    <w:rsid w:val="00751E76"/>
    <w:rsid w:val="0075225D"/>
    <w:rsid w:val="00752422"/>
    <w:rsid w:val="007538E9"/>
    <w:rsid w:val="00753C37"/>
    <w:rsid w:val="007542C5"/>
    <w:rsid w:val="007545FE"/>
    <w:rsid w:val="00755012"/>
    <w:rsid w:val="007550F9"/>
    <w:rsid w:val="007553D6"/>
    <w:rsid w:val="00755B44"/>
    <w:rsid w:val="007564F7"/>
    <w:rsid w:val="0075655B"/>
    <w:rsid w:val="007568C1"/>
    <w:rsid w:val="007568E1"/>
    <w:rsid w:val="007574A2"/>
    <w:rsid w:val="007575F4"/>
    <w:rsid w:val="0075797A"/>
    <w:rsid w:val="00757C39"/>
    <w:rsid w:val="00757EEE"/>
    <w:rsid w:val="00757F1D"/>
    <w:rsid w:val="00757FE6"/>
    <w:rsid w:val="00760A58"/>
    <w:rsid w:val="00761E1D"/>
    <w:rsid w:val="007627CC"/>
    <w:rsid w:val="007629C3"/>
    <w:rsid w:val="00763569"/>
    <w:rsid w:val="0076371E"/>
    <w:rsid w:val="00763CF0"/>
    <w:rsid w:val="00763DB4"/>
    <w:rsid w:val="00763EFA"/>
    <w:rsid w:val="0076425C"/>
    <w:rsid w:val="007654BB"/>
    <w:rsid w:val="00765650"/>
    <w:rsid w:val="00765CE9"/>
    <w:rsid w:val="00765E6E"/>
    <w:rsid w:val="007660EE"/>
    <w:rsid w:val="0076677C"/>
    <w:rsid w:val="00766E67"/>
    <w:rsid w:val="0076791D"/>
    <w:rsid w:val="00767A6F"/>
    <w:rsid w:val="007712C9"/>
    <w:rsid w:val="00771861"/>
    <w:rsid w:val="00771DA3"/>
    <w:rsid w:val="00773438"/>
    <w:rsid w:val="00774031"/>
    <w:rsid w:val="00774F51"/>
    <w:rsid w:val="0077508C"/>
    <w:rsid w:val="00775123"/>
    <w:rsid w:val="00775797"/>
    <w:rsid w:val="00776C70"/>
    <w:rsid w:val="00776CAD"/>
    <w:rsid w:val="00776E82"/>
    <w:rsid w:val="00776F84"/>
    <w:rsid w:val="00776FD2"/>
    <w:rsid w:val="007772C9"/>
    <w:rsid w:val="007774AE"/>
    <w:rsid w:val="00777C0F"/>
    <w:rsid w:val="00780861"/>
    <w:rsid w:val="007808DB"/>
    <w:rsid w:val="00780C4B"/>
    <w:rsid w:val="00780F4D"/>
    <w:rsid w:val="00781045"/>
    <w:rsid w:val="007810B3"/>
    <w:rsid w:val="00781E22"/>
    <w:rsid w:val="00782CD6"/>
    <w:rsid w:val="00783097"/>
    <w:rsid w:val="00783548"/>
    <w:rsid w:val="0078397B"/>
    <w:rsid w:val="0078398C"/>
    <w:rsid w:val="00783D82"/>
    <w:rsid w:val="00784213"/>
    <w:rsid w:val="0078497B"/>
    <w:rsid w:val="007859D7"/>
    <w:rsid w:val="00786405"/>
    <w:rsid w:val="00786444"/>
    <w:rsid w:val="0078656D"/>
    <w:rsid w:val="007865C7"/>
    <w:rsid w:val="007868D8"/>
    <w:rsid w:val="00786A2E"/>
    <w:rsid w:val="00787052"/>
    <w:rsid w:val="00787513"/>
    <w:rsid w:val="007877D1"/>
    <w:rsid w:val="007879B4"/>
    <w:rsid w:val="00790230"/>
    <w:rsid w:val="00790979"/>
    <w:rsid w:val="00790B5E"/>
    <w:rsid w:val="00791D3F"/>
    <w:rsid w:val="00791DE6"/>
    <w:rsid w:val="00792647"/>
    <w:rsid w:val="00792824"/>
    <w:rsid w:val="00792BE3"/>
    <w:rsid w:val="007935DD"/>
    <w:rsid w:val="00793F58"/>
    <w:rsid w:val="00793F79"/>
    <w:rsid w:val="00793FBB"/>
    <w:rsid w:val="0079409C"/>
    <w:rsid w:val="007942F7"/>
    <w:rsid w:val="00794C5B"/>
    <w:rsid w:val="00794C85"/>
    <w:rsid w:val="007952E4"/>
    <w:rsid w:val="00795707"/>
    <w:rsid w:val="00795B34"/>
    <w:rsid w:val="00795E2A"/>
    <w:rsid w:val="007960AC"/>
    <w:rsid w:val="00796343"/>
    <w:rsid w:val="007965F5"/>
    <w:rsid w:val="00796BA0"/>
    <w:rsid w:val="00796E91"/>
    <w:rsid w:val="00797825"/>
    <w:rsid w:val="00797E52"/>
    <w:rsid w:val="00797FB7"/>
    <w:rsid w:val="00797FCF"/>
    <w:rsid w:val="007A00BE"/>
    <w:rsid w:val="007A00EB"/>
    <w:rsid w:val="007A0621"/>
    <w:rsid w:val="007A0D72"/>
    <w:rsid w:val="007A0E82"/>
    <w:rsid w:val="007A14C1"/>
    <w:rsid w:val="007A17ED"/>
    <w:rsid w:val="007A1862"/>
    <w:rsid w:val="007A1BDD"/>
    <w:rsid w:val="007A1C7F"/>
    <w:rsid w:val="007A2DA0"/>
    <w:rsid w:val="007A34E0"/>
    <w:rsid w:val="007A3507"/>
    <w:rsid w:val="007A3E7D"/>
    <w:rsid w:val="007A4209"/>
    <w:rsid w:val="007A66CB"/>
    <w:rsid w:val="007A6ADC"/>
    <w:rsid w:val="007A7195"/>
    <w:rsid w:val="007A719E"/>
    <w:rsid w:val="007A77D8"/>
    <w:rsid w:val="007A783F"/>
    <w:rsid w:val="007B02D7"/>
    <w:rsid w:val="007B0866"/>
    <w:rsid w:val="007B0A4F"/>
    <w:rsid w:val="007B0E62"/>
    <w:rsid w:val="007B177A"/>
    <w:rsid w:val="007B1D0D"/>
    <w:rsid w:val="007B21D2"/>
    <w:rsid w:val="007B2E82"/>
    <w:rsid w:val="007B32A9"/>
    <w:rsid w:val="007B3618"/>
    <w:rsid w:val="007B3675"/>
    <w:rsid w:val="007B37D3"/>
    <w:rsid w:val="007B3B9C"/>
    <w:rsid w:val="007B3D16"/>
    <w:rsid w:val="007B4EC8"/>
    <w:rsid w:val="007B51E7"/>
    <w:rsid w:val="007B54CE"/>
    <w:rsid w:val="007B5B30"/>
    <w:rsid w:val="007B5D25"/>
    <w:rsid w:val="007B5F05"/>
    <w:rsid w:val="007B6080"/>
    <w:rsid w:val="007B70D4"/>
    <w:rsid w:val="007B7457"/>
    <w:rsid w:val="007B7806"/>
    <w:rsid w:val="007C01E0"/>
    <w:rsid w:val="007C07A3"/>
    <w:rsid w:val="007C11F7"/>
    <w:rsid w:val="007C1504"/>
    <w:rsid w:val="007C2675"/>
    <w:rsid w:val="007C2812"/>
    <w:rsid w:val="007C2FFB"/>
    <w:rsid w:val="007C36C5"/>
    <w:rsid w:val="007C377E"/>
    <w:rsid w:val="007C3ABD"/>
    <w:rsid w:val="007C3D8B"/>
    <w:rsid w:val="007C4DE6"/>
    <w:rsid w:val="007C57D2"/>
    <w:rsid w:val="007C596C"/>
    <w:rsid w:val="007C5BEC"/>
    <w:rsid w:val="007C5CE3"/>
    <w:rsid w:val="007C5D8B"/>
    <w:rsid w:val="007C5D96"/>
    <w:rsid w:val="007C5FF5"/>
    <w:rsid w:val="007C5FF9"/>
    <w:rsid w:val="007C704E"/>
    <w:rsid w:val="007C70AB"/>
    <w:rsid w:val="007D009F"/>
    <w:rsid w:val="007D02D0"/>
    <w:rsid w:val="007D0A03"/>
    <w:rsid w:val="007D0EC1"/>
    <w:rsid w:val="007D125D"/>
    <w:rsid w:val="007D148A"/>
    <w:rsid w:val="007D16F3"/>
    <w:rsid w:val="007D2615"/>
    <w:rsid w:val="007D29D4"/>
    <w:rsid w:val="007D2A7F"/>
    <w:rsid w:val="007D3300"/>
    <w:rsid w:val="007D3A8E"/>
    <w:rsid w:val="007D3C4E"/>
    <w:rsid w:val="007D437F"/>
    <w:rsid w:val="007D4FBA"/>
    <w:rsid w:val="007D4FFF"/>
    <w:rsid w:val="007D5740"/>
    <w:rsid w:val="007D5B58"/>
    <w:rsid w:val="007D5C3E"/>
    <w:rsid w:val="007D651D"/>
    <w:rsid w:val="007D6CD9"/>
    <w:rsid w:val="007D7770"/>
    <w:rsid w:val="007D7BD0"/>
    <w:rsid w:val="007D7DB0"/>
    <w:rsid w:val="007E0A12"/>
    <w:rsid w:val="007E0AF0"/>
    <w:rsid w:val="007E0D30"/>
    <w:rsid w:val="007E0E16"/>
    <w:rsid w:val="007E1412"/>
    <w:rsid w:val="007E192A"/>
    <w:rsid w:val="007E1E9C"/>
    <w:rsid w:val="007E2A99"/>
    <w:rsid w:val="007E2F1E"/>
    <w:rsid w:val="007E33B9"/>
    <w:rsid w:val="007E3B79"/>
    <w:rsid w:val="007E40E8"/>
    <w:rsid w:val="007E4683"/>
    <w:rsid w:val="007E4A81"/>
    <w:rsid w:val="007E4BC1"/>
    <w:rsid w:val="007E5157"/>
    <w:rsid w:val="007E531E"/>
    <w:rsid w:val="007E5328"/>
    <w:rsid w:val="007E5678"/>
    <w:rsid w:val="007E5724"/>
    <w:rsid w:val="007E57BE"/>
    <w:rsid w:val="007E6CDC"/>
    <w:rsid w:val="007E6D18"/>
    <w:rsid w:val="007E7142"/>
    <w:rsid w:val="007E7513"/>
    <w:rsid w:val="007E78E4"/>
    <w:rsid w:val="007E7A1F"/>
    <w:rsid w:val="007E7B0D"/>
    <w:rsid w:val="007E7C43"/>
    <w:rsid w:val="007F17CE"/>
    <w:rsid w:val="007F1D4B"/>
    <w:rsid w:val="007F1E78"/>
    <w:rsid w:val="007F239B"/>
    <w:rsid w:val="007F2505"/>
    <w:rsid w:val="007F3821"/>
    <w:rsid w:val="007F3E61"/>
    <w:rsid w:val="007F4205"/>
    <w:rsid w:val="007F445E"/>
    <w:rsid w:val="007F4C91"/>
    <w:rsid w:val="007F4F8B"/>
    <w:rsid w:val="007F502C"/>
    <w:rsid w:val="007F5565"/>
    <w:rsid w:val="007F59D3"/>
    <w:rsid w:val="007F5B54"/>
    <w:rsid w:val="007F5FF0"/>
    <w:rsid w:val="007F62B5"/>
    <w:rsid w:val="007F6382"/>
    <w:rsid w:val="007F6A6A"/>
    <w:rsid w:val="007F6F43"/>
    <w:rsid w:val="007F76AA"/>
    <w:rsid w:val="007F7D8A"/>
    <w:rsid w:val="007F7F54"/>
    <w:rsid w:val="00800E88"/>
    <w:rsid w:val="008013E3"/>
    <w:rsid w:val="008017E6"/>
    <w:rsid w:val="008017FC"/>
    <w:rsid w:val="008019C7"/>
    <w:rsid w:val="00801AB5"/>
    <w:rsid w:val="00801EBD"/>
    <w:rsid w:val="00801EE8"/>
    <w:rsid w:val="008021EC"/>
    <w:rsid w:val="0080257A"/>
    <w:rsid w:val="008030BB"/>
    <w:rsid w:val="0080318E"/>
    <w:rsid w:val="008032E7"/>
    <w:rsid w:val="008032F0"/>
    <w:rsid w:val="0080360E"/>
    <w:rsid w:val="00803B63"/>
    <w:rsid w:val="00803BF9"/>
    <w:rsid w:val="008045CA"/>
    <w:rsid w:val="0080463E"/>
    <w:rsid w:val="00804E20"/>
    <w:rsid w:val="00804F59"/>
    <w:rsid w:val="00805241"/>
    <w:rsid w:val="00805244"/>
    <w:rsid w:val="00805AA1"/>
    <w:rsid w:val="00805AD9"/>
    <w:rsid w:val="00805D74"/>
    <w:rsid w:val="00805EF9"/>
    <w:rsid w:val="008061B6"/>
    <w:rsid w:val="00806649"/>
    <w:rsid w:val="008067C7"/>
    <w:rsid w:val="00807260"/>
    <w:rsid w:val="008078E4"/>
    <w:rsid w:val="00807FD2"/>
    <w:rsid w:val="00810B01"/>
    <w:rsid w:val="00810BC5"/>
    <w:rsid w:val="00810DB9"/>
    <w:rsid w:val="008110A6"/>
    <w:rsid w:val="008118B8"/>
    <w:rsid w:val="008118C5"/>
    <w:rsid w:val="00811C9C"/>
    <w:rsid w:val="0081206D"/>
    <w:rsid w:val="00812188"/>
    <w:rsid w:val="00812904"/>
    <w:rsid w:val="0081294E"/>
    <w:rsid w:val="00812F91"/>
    <w:rsid w:val="00813A92"/>
    <w:rsid w:val="00814AF5"/>
    <w:rsid w:val="00814E9C"/>
    <w:rsid w:val="00815248"/>
    <w:rsid w:val="008159CE"/>
    <w:rsid w:val="00815D21"/>
    <w:rsid w:val="00816471"/>
    <w:rsid w:val="0081677F"/>
    <w:rsid w:val="00816CE7"/>
    <w:rsid w:val="00817288"/>
    <w:rsid w:val="00817CAF"/>
    <w:rsid w:val="00820393"/>
    <w:rsid w:val="00820B32"/>
    <w:rsid w:val="00820EB3"/>
    <w:rsid w:val="00820F0C"/>
    <w:rsid w:val="008216F7"/>
    <w:rsid w:val="00821793"/>
    <w:rsid w:val="00821AF0"/>
    <w:rsid w:val="00821CBF"/>
    <w:rsid w:val="00822075"/>
    <w:rsid w:val="0082213C"/>
    <w:rsid w:val="00822DF1"/>
    <w:rsid w:val="00822F4E"/>
    <w:rsid w:val="00823677"/>
    <w:rsid w:val="0082392A"/>
    <w:rsid w:val="00823AA1"/>
    <w:rsid w:val="0082459B"/>
    <w:rsid w:val="00824863"/>
    <w:rsid w:val="00824872"/>
    <w:rsid w:val="00825C4B"/>
    <w:rsid w:val="008265C3"/>
    <w:rsid w:val="008266D8"/>
    <w:rsid w:val="00826AB6"/>
    <w:rsid w:val="00826D5D"/>
    <w:rsid w:val="00826E81"/>
    <w:rsid w:val="00826FCD"/>
    <w:rsid w:val="008276C2"/>
    <w:rsid w:val="008279E3"/>
    <w:rsid w:val="00827EDB"/>
    <w:rsid w:val="008308DA"/>
    <w:rsid w:val="00830CC5"/>
    <w:rsid w:val="00831EED"/>
    <w:rsid w:val="0083216A"/>
    <w:rsid w:val="008328E0"/>
    <w:rsid w:val="00832AD7"/>
    <w:rsid w:val="00832D12"/>
    <w:rsid w:val="00832EED"/>
    <w:rsid w:val="008336E3"/>
    <w:rsid w:val="00834135"/>
    <w:rsid w:val="00834343"/>
    <w:rsid w:val="00834772"/>
    <w:rsid w:val="00835D88"/>
    <w:rsid w:val="0083642E"/>
    <w:rsid w:val="00837163"/>
    <w:rsid w:val="008373F8"/>
    <w:rsid w:val="0083761A"/>
    <w:rsid w:val="00837897"/>
    <w:rsid w:val="00837A95"/>
    <w:rsid w:val="00837B63"/>
    <w:rsid w:val="008403B4"/>
    <w:rsid w:val="0084072F"/>
    <w:rsid w:val="00840B49"/>
    <w:rsid w:val="00840CFF"/>
    <w:rsid w:val="00840F55"/>
    <w:rsid w:val="008411D1"/>
    <w:rsid w:val="008418EA"/>
    <w:rsid w:val="00841942"/>
    <w:rsid w:val="00841DF8"/>
    <w:rsid w:val="00842494"/>
    <w:rsid w:val="008426F2"/>
    <w:rsid w:val="0084275C"/>
    <w:rsid w:val="008429CC"/>
    <w:rsid w:val="00843647"/>
    <w:rsid w:val="0084384C"/>
    <w:rsid w:val="00843D52"/>
    <w:rsid w:val="008443AC"/>
    <w:rsid w:val="00844671"/>
    <w:rsid w:val="00844F37"/>
    <w:rsid w:val="0084557C"/>
    <w:rsid w:val="008458D4"/>
    <w:rsid w:val="00845B67"/>
    <w:rsid w:val="00845BFE"/>
    <w:rsid w:val="00845E4B"/>
    <w:rsid w:val="00845F2A"/>
    <w:rsid w:val="008463CA"/>
    <w:rsid w:val="0084672E"/>
    <w:rsid w:val="0084683D"/>
    <w:rsid w:val="00846F1F"/>
    <w:rsid w:val="008471CB"/>
    <w:rsid w:val="00847642"/>
    <w:rsid w:val="008478D9"/>
    <w:rsid w:val="00847983"/>
    <w:rsid w:val="008501E1"/>
    <w:rsid w:val="00850995"/>
    <w:rsid w:val="00851A5E"/>
    <w:rsid w:val="0085215D"/>
    <w:rsid w:val="008521FE"/>
    <w:rsid w:val="00852C5C"/>
    <w:rsid w:val="00853101"/>
    <w:rsid w:val="0085311A"/>
    <w:rsid w:val="008533FF"/>
    <w:rsid w:val="008535A9"/>
    <w:rsid w:val="0085485F"/>
    <w:rsid w:val="008548F8"/>
    <w:rsid w:val="00855589"/>
    <w:rsid w:val="0085587A"/>
    <w:rsid w:val="0085653C"/>
    <w:rsid w:val="008565ED"/>
    <w:rsid w:val="00856DF0"/>
    <w:rsid w:val="00856E3D"/>
    <w:rsid w:val="00856EAC"/>
    <w:rsid w:val="0085716A"/>
    <w:rsid w:val="008571C0"/>
    <w:rsid w:val="0085720B"/>
    <w:rsid w:val="00857305"/>
    <w:rsid w:val="008606FA"/>
    <w:rsid w:val="00860927"/>
    <w:rsid w:val="0086111D"/>
    <w:rsid w:val="00861646"/>
    <w:rsid w:val="00862867"/>
    <w:rsid w:val="00862C66"/>
    <w:rsid w:val="00863031"/>
    <w:rsid w:val="00863874"/>
    <w:rsid w:val="008640D7"/>
    <w:rsid w:val="008640DC"/>
    <w:rsid w:val="008643B9"/>
    <w:rsid w:val="008645BF"/>
    <w:rsid w:val="008647CC"/>
    <w:rsid w:val="00865906"/>
    <w:rsid w:val="00865C94"/>
    <w:rsid w:val="008663C9"/>
    <w:rsid w:val="00866533"/>
    <w:rsid w:val="00867095"/>
    <w:rsid w:val="008679DF"/>
    <w:rsid w:val="00867B8A"/>
    <w:rsid w:val="008700F8"/>
    <w:rsid w:val="008704DF"/>
    <w:rsid w:val="00871241"/>
    <w:rsid w:val="0087128A"/>
    <w:rsid w:val="00871AFC"/>
    <w:rsid w:val="00871F01"/>
    <w:rsid w:val="00872228"/>
    <w:rsid w:val="0087241B"/>
    <w:rsid w:val="00872C9D"/>
    <w:rsid w:val="00872DDE"/>
    <w:rsid w:val="0087355E"/>
    <w:rsid w:val="0087365A"/>
    <w:rsid w:val="00874A24"/>
    <w:rsid w:val="00874C8F"/>
    <w:rsid w:val="00875016"/>
    <w:rsid w:val="008753F1"/>
    <w:rsid w:val="00875B18"/>
    <w:rsid w:val="008768AC"/>
    <w:rsid w:val="00876988"/>
    <w:rsid w:val="00876C9B"/>
    <w:rsid w:val="0088035C"/>
    <w:rsid w:val="0088046D"/>
    <w:rsid w:val="0088089A"/>
    <w:rsid w:val="008808E7"/>
    <w:rsid w:val="00881208"/>
    <w:rsid w:val="0088126D"/>
    <w:rsid w:val="0088155C"/>
    <w:rsid w:val="00881938"/>
    <w:rsid w:val="00881F33"/>
    <w:rsid w:val="008822FF"/>
    <w:rsid w:val="00882500"/>
    <w:rsid w:val="0088310C"/>
    <w:rsid w:val="0088324C"/>
    <w:rsid w:val="00883283"/>
    <w:rsid w:val="00883CE1"/>
    <w:rsid w:val="00883F2D"/>
    <w:rsid w:val="008848A3"/>
    <w:rsid w:val="00884C08"/>
    <w:rsid w:val="00884CBE"/>
    <w:rsid w:val="00884FF2"/>
    <w:rsid w:val="00885032"/>
    <w:rsid w:val="00885260"/>
    <w:rsid w:val="0088555C"/>
    <w:rsid w:val="00885E0F"/>
    <w:rsid w:val="00886124"/>
    <w:rsid w:val="008866F2"/>
    <w:rsid w:val="008878A2"/>
    <w:rsid w:val="008879A1"/>
    <w:rsid w:val="00887A9A"/>
    <w:rsid w:val="00887B5C"/>
    <w:rsid w:val="00887C0E"/>
    <w:rsid w:val="00887CF1"/>
    <w:rsid w:val="008905F0"/>
    <w:rsid w:val="00890C84"/>
    <w:rsid w:val="00892532"/>
    <w:rsid w:val="00893B0C"/>
    <w:rsid w:val="00893F22"/>
    <w:rsid w:val="00894616"/>
    <w:rsid w:val="00894694"/>
    <w:rsid w:val="00894D67"/>
    <w:rsid w:val="00894DA8"/>
    <w:rsid w:val="008957A1"/>
    <w:rsid w:val="0089596E"/>
    <w:rsid w:val="00895BD1"/>
    <w:rsid w:val="0089610F"/>
    <w:rsid w:val="00896385"/>
    <w:rsid w:val="008963D0"/>
    <w:rsid w:val="0089676C"/>
    <w:rsid w:val="00896A40"/>
    <w:rsid w:val="00897027"/>
    <w:rsid w:val="00897432"/>
    <w:rsid w:val="00897961"/>
    <w:rsid w:val="00897A71"/>
    <w:rsid w:val="00897D3B"/>
    <w:rsid w:val="008A02A1"/>
    <w:rsid w:val="008A05E4"/>
    <w:rsid w:val="008A06AC"/>
    <w:rsid w:val="008A0869"/>
    <w:rsid w:val="008A0F2E"/>
    <w:rsid w:val="008A1319"/>
    <w:rsid w:val="008A1618"/>
    <w:rsid w:val="008A2295"/>
    <w:rsid w:val="008A2356"/>
    <w:rsid w:val="008A2500"/>
    <w:rsid w:val="008A31B2"/>
    <w:rsid w:val="008A35EC"/>
    <w:rsid w:val="008A36C8"/>
    <w:rsid w:val="008A41BF"/>
    <w:rsid w:val="008A4295"/>
    <w:rsid w:val="008A4EDC"/>
    <w:rsid w:val="008A5721"/>
    <w:rsid w:val="008A5A90"/>
    <w:rsid w:val="008A607A"/>
    <w:rsid w:val="008A69B1"/>
    <w:rsid w:val="008A6DEA"/>
    <w:rsid w:val="008A6EE5"/>
    <w:rsid w:val="008A7D4F"/>
    <w:rsid w:val="008A7E1C"/>
    <w:rsid w:val="008B0680"/>
    <w:rsid w:val="008B080D"/>
    <w:rsid w:val="008B1840"/>
    <w:rsid w:val="008B18A2"/>
    <w:rsid w:val="008B1C26"/>
    <w:rsid w:val="008B1CB7"/>
    <w:rsid w:val="008B1E97"/>
    <w:rsid w:val="008B253B"/>
    <w:rsid w:val="008B26A3"/>
    <w:rsid w:val="008B2C8E"/>
    <w:rsid w:val="008B30EC"/>
    <w:rsid w:val="008B3DFA"/>
    <w:rsid w:val="008B407B"/>
    <w:rsid w:val="008B4500"/>
    <w:rsid w:val="008B4751"/>
    <w:rsid w:val="008B47E4"/>
    <w:rsid w:val="008B4AA9"/>
    <w:rsid w:val="008B504B"/>
    <w:rsid w:val="008B561D"/>
    <w:rsid w:val="008B563F"/>
    <w:rsid w:val="008B5A1B"/>
    <w:rsid w:val="008B66E3"/>
    <w:rsid w:val="008B695F"/>
    <w:rsid w:val="008B6995"/>
    <w:rsid w:val="008B7E63"/>
    <w:rsid w:val="008C069A"/>
    <w:rsid w:val="008C0A10"/>
    <w:rsid w:val="008C0BD3"/>
    <w:rsid w:val="008C18AB"/>
    <w:rsid w:val="008C1AD4"/>
    <w:rsid w:val="008C205F"/>
    <w:rsid w:val="008C2544"/>
    <w:rsid w:val="008C2BE8"/>
    <w:rsid w:val="008C2E16"/>
    <w:rsid w:val="008C2E5D"/>
    <w:rsid w:val="008C31C1"/>
    <w:rsid w:val="008C3352"/>
    <w:rsid w:val="008C3963"/>
    <w:rsid w:val="008C3C84"/>
    <w:rsid w:val="008C3E03"/>
    <w:rsid w:val="008C3E68"/>
    <w:rsid w:val="008C43E5"/>
    <w:rsid w:val="008C449A"/>
    <w:rsid w:val="008C4501"/>
    <w:rsid w:val="008C4A73"/>
    <w:rsid w:val="008C50AC"/>
    <w:rsid w:val="008C5C2A"/>
    <w:rsid w:val="008C5F12"/>
    <w:rsid w:val="008C602B"/>
    <w:rsid w:val="008C6D78"/>
    <w:rsid w:val="008C7016"/>
    <w:rsid w:val="008D0307"/>
    <w:rsid w:val="008D05F2"/>
    <w:rsid w:val="008D0AE1"/>
    <w:rsid w:val="008D0F43"/>
    <w:rsid w:val="008D1477"/>
    <w:rsid w:val="008D1E61"/>
    <w:rsid w:val="008D2531"/>
    <w:rsid w:val="008D2867"/>
    <w:rsid w:val="008D2C03"/>
    <w:rsid w:val="008D3178"/>
    <w:rsid w:val="008D33C5"/>
    <w:rsid w:val="008D3B8B"/>
    <w:rsid w:val="008D43BD"/>
    <w:rsid w:val="008D4C16"/>
    <w:rsid w:val="008D572A"/>
    <w:rsid w:val="008D5981"/>
    <w:rsid w:val="008D5CA9"/>
    <w:rsid w:val="008D6587"/>
    <w:rsid w:val="008D690D"/>
    <w:rsid w:val="008D6C24"/>
    <w:rsid w:val="008D74B5"/>
    <w:rsid w:val="008D791C"/>
    <w:rsid w:val="008E03A9"/>
    <w:rsid w:val="008E055C"/>
    <w:rsid w:val="008E119D"/>
    <w:rsid w:val="008E12DC"/>
    <w:rsid w:val="008E1669"/>
    <w:rsid w:val="008E1A9C"/>
    <w:rsid w:val="008E1F0F"/>
    <w:rsid w:val="008E2DE2"/>
    <w:rsid w:val="008E396B"/>
    <w:rsid w:val="008E3F0E"/>
    <w:rsid w:val="008E453D"/>
    <w:rsid w:val="008E46E0"/>
    <w:rsid w:val="008E4A37"/>
    <w:rsid w:val="008E4C8B"/>
    <w:rsid w:val="008E4F10"/>
    <w:rsid w:val="008E5141"/>
    <w:rsid w:val="008E5287"/>
    <w:rsid w:val="008E52F3"/>
    <w:rsid w:val="008E58B7"/>
    <w:rsid w:val="008E5F8B"/>
    <w:rsid w:val="008E6032"/>
    <w:rsid w:val="008E6FA9"/>
    <w:rsid w:val="008E7370"/>
    <w:rsid w:val="008E7FA0"/>
    <w:rsid w:val="008F00D7"/>
    <w:rsid w:val="008F10F7"/>
    <w:rsid w:val="008F17E9"/>
    <w:rsid w:val="008F28B4"/>
    <w:rsid w:val="008F2F48"/>
    <w:rsid w:val="008F32F5"/>
    <w:rsid w:val="008F3558"/>
    <w:rsid w:val="008F36C4"/>
    <w:rsid w:val="008F37B9"/>
    <w:rsid w:val="008F3C46"/>
    <w:rsid w:val="008F3C6C"/>
    <w:rsid w:val="008F4119"/>
    <w:rsid w:val="008F4D8D"/>
    <w:rsid w:val="008F5997"/>
    <w:rsid w:val="008F5DE4"/>
    <w:rsid w:val="008F689F"/>
    <w:rsid w:val="008F7164"/>
    <w:rsid w:val="008F7FBF"/>
    <w:rsid w:val="00900B0D"/>
    <w:rsid w:val="00900C62"/>
    <w:rsid w:val="00901423"/>
    <w:rsid w:val="00901C35"/>
    <w:rsid w:val="00901DE2"/>
    <w:rsid w:val="00901EE3"/>
    <w:rsid w:val="00902228"/>
    <w:rsid w:val="00902D7F"/>
    <w:rsid w:val="00903270"/>
    <w:rsid w:val="00903888"/>
    <w:rsid w:val="00904227"/>
    <w:rsid w:val="009049A1"/>
    <w:rsid w:val="009056F6"/>
    <w:rsid w:val="00905930"/>
    <w:rsid w:val="00905A7C"/>
    <w:rsid w:val="00905B6F"/>
    <w:rsid w:val="00905B9C"/>
    <w:rsid w:val="00905CAA"/>
    <w:rsid w:val="00905DD0"/>
    <w:rsid w:val="009066E4"/>
    <w:rsid w:val="00906730"/>
    <w:rsid w:val="009071E4"/>
    <w:rsid w:val="00907248"/>
    <w:rsid w:val="009078B9"/>
    <w:rsid w:val="00907F2F"/>
    <w:rsid w:val="009103A7"/>
    <w:rsid w:val="00910A0E"/>
    <w:rsid w:val="00910EE8"/>
    <w:rsid w:val="00911489"/>
    <w:rsid w:val="00911BD8"/>
    <w:rsid w:val="00911D6C"/>
    <w:rsid w:val="00911DE8"/>
    <w:rsid w:val="00912004"/>
    <w:rsid w:val="00913B13"/>
    <w:rsid w:val="00913F75"/>
    <w:rsid w:val="00914056"/>
    <w:rsid w:val="0091407B"/>
    <w:rsid w:val="0091463C"/>
    <w:rsid w:val="00914891"/>
    <w:rsid w:val="00915363"/>
    <w:rsid w:val="009154FA"/>
    <w:rsid w:val="00915E34"/>
    <w:rsid w:val="00916318"/>
    <w:rsid w:val="00916E91"/>
    <w:rsid w:val="00917B7C"/>
    <w:rsid w:val="0092017E"/>
    <w:rsid w:val="00920C09"/>
    <w:rsid w:val="0092100E"/>
    <w:rsid w:val="00921022"/>
    <w:rsid w:val="009214A5"/>
    <w:rsid w:val="0092167B"/>
    <w:rsid w:val="00921854"/>
    <w:rsid w:val="00921E35"/>
    <w:rsid w:val="00921FD9"/>
    <w:rsid w:val="00922432"/>
    <w:rsid w:val="009224F6"/>
    <w:rsid w:val="00922680"/>
    <w:rsid w:val="00923358"/>
    <w:rsid w:val="00923D13"/>
    <w:rsid w:val="00923DF4"/>
    <w:rsid w:val="009241E9"/>
    <w:rsid w:val="00924239"/>
    <w:rsid w:val="0092673A"/>
    <w:rsid w:val="009267BC"/>
    <w:rsid w:val="0092685E"/>
    <w:rsid w:val="00926B50"/>
    <w:rsid w:val="00927265"/>
    <w:rsid w:val="0093045D"/>
    <w:rsid w:val="00932009"/>
    <w:rsid w:val="00932463"/>
    <w:rsid w:val="00932517"/>
    <w:rsid w:val="00932F95"/>
    <w:rsid w:val="00933122"/>
    <w:rsid w:val="00933188"/>
    <w:rsid w:val="009336F6"/>
    <w:rsid w:val="00934008"/>
    <w:rsid w:val="00934651"/>
    <w:rsid w:val="009346CD"/>
    <w:rsid w:val="009349D5"/>
    <w:rsid w:val="00934C5E"/>
    <w:rsid w:val="00934FD2"/>
    <w:rsid w:val="009366EF"/>
    <w:rsid w:val="00936C20"/>
    <w:rsid w:val="00937120"/>
    <w:rsid w:val="00937C96"/>
    <w:rsid w:val="009403A3"/>
    <w:rsid w:val="00940AEB"/>
    <w:rsid w:val="009410A5"/>
    <w:rsid w:val="009416D8"/>
    <w:rsid w:val="00941E12"/>
    <w:rsid w:val="00941F20"/>
    <w:rsid w:val="00942479"/>
    <w:rsid w:val="00942490"/>
    <w:rsid w:val="009429DC"/>
    <w:rsid w:val="00942D0B"/>
    <w:rsid w:val="00942FC3"/>
    <w:rsid w:val="009436A7"/>
    <w:rsid w:val="009437A1"/>
    <w:rsid w:val="00943901"/>
    <w:rsid w:val="00943A57"/>
    <w:rsid w:val="00943FC6"/>
    <w:rsid w:val="00944034"/>
    <w:rsid w:val="009449A4"/>
    <w:rsid w:val="009449C8"/>
    <w:rsid w:val="00944DB8"/>
    <w:rsid w:val="009455CC"/>
    <w:rsid w:val="00946B54"/>
    <w:rsid w:val="00946E1F"/>
    <w:rsid w:val="00946FE6"/>
    <w:rsid w:val="00947033"/>
    <w:rsid w:val="0094783F"/>
    <w:rsid w:val="00950697"/>
    <w:rsid w:val="00950C34"/>
    <w:rsid w:val="009512BF"/>
    <w:rsid w:val="009512FA"/>
    <w:rsid w:val="00951598"/>
    <w:rsid w:val="009518CB"/>
    <w:rsid w:val="00952824"/>
    <w:rsid w:val="009531C3"/>
    <w:rsid w:val="00953416"/>
    <w:rsid w:val="00953EF2"/>
    <w:rsid w:val="00954364"/>
    <w:rsid w:val="0095481B"/>
    <w:rsid w:val="00954FAD"/>
    <w:rsid w:val="00955060"/>
    <w:rsid w:val="0095591C"/>
    <w:rsid w:val="00955D0F"/>
    <w:rsid w:val="00956033"/>
    <w:rsid w:val="00956F88"/>
    <w:rsid w:val="00957206"/>
    <w:rsid w:val="0095771C"/>
    <w:rsid w:val="00957C05"/>
    <w:rsid w:val="00957F55"/>
    <w:rsid w:val="00962611"/>
    <w:rsid w:val="00963B2B"/>
    <w:rsid w:val="0096491A"/>
    <w:rsid w:val="00964C54"/>
    <w:rsid w:val="00964E94"/>
    <w:rsid w:val="009650A6"/>
    <w:rsid w:val="00965139"/>
    <w:rsid w:val="009651F7"/>
    <w:rsid w:val="009657A4"/>
    <w:rsid w:val="009657D4"/>
    <w:rsid w:val="0096582B"/>
    <w:rsid w:val="009658AE"/>
    <w:rsid w:val="00965BCC"/>
    <w:rsid w:val="00966420"/>
    <w:rsid w:val="00966428"/>
    <w:rsid w:val="009668D0"/>
    <w:rsid w:val="00966917"/>
    <w:rsid w:val="00966FD7"/>
    <w:rsid w:val="0096763A"/>
    <w:rsid w:val="0096778B"/>
    <w:rsid w:val="009677EC"/>
    <w:rsid w:val="0096792B"/>
    <w:rsid w:val="00967B4C"/>
    <w:rsid w:val="00970212"/>
    <w:rsid w:val="00970DBE"/>
    <w:rsid w:val="00970EF7"/>
    <w:rsid w:val="00970FD5"/>
    <w:rsid w:val="00971039"/>
    <w:rsid w:val="00971B37"/>
    <w:rsid w:val="009720A1"/>
    <w:rsid w:val="00973778"/>
    <w:rsid w:val="00973F55"/>
    <w:rsid w:val="00974111"/>
    <w:rsid w:val="00974A20"/>
    <w:rsid w:val="00974B34"/>
    <w:rsid w:val="00974BB8"/>
    <w:rsid w:val="00974FD1"/>
    <w:rsid w:val="0097507B"/>
    <w:rsid w:val="00975329"/>
    <w:rsid w:val="00975C22"/>
    <w:rsid w:val="00975C6A"/>
    <w:rsid w:val="00975D23"/>
    <w:rsid w:val="00976291"/>
    <w:rsid w:val="0097649C"/>
    <w:rsid w:val="0097667C"/>
    <w:rsid w:val="00976B59"/>
    <w:rsid w:val="00976D20"/>
    <w:rsid w:val="00976F45"/>
    <w:rsid w:val="00977815"/>
    <w:rsid w:val="00980559"/>
    <w:rsid w:val="00981014"/>
    <w:rsid w:val="00981357"/>
    <w:rsid w:val="009818D6"/>
    <w:rsid w:val="00983088"/>
    <w:rsid w:val="009835B5"/>
    <w:rsid w:val="00983CB2"/>
    <w:rsid w:val="00983E3B"/>
    <w:rsid w:val="00984658"/>
    <w:rsid w:val="009846CB"/>
    <w:rsid w:val="00984A1B"/>
    <w:rsid w:val="00984FE5"/>
    <w:rsid w:val="0098579C"/>
    <w:rsid w:val="009857DE"/>
    <w:rsid w:val="00985869"/>
    <w:rsid w:val="00986069"/>
    <w:rsid w:val="009868DB"/>
    <w:rsid w:val="00986F71"/>
    <w:rsid w:val="0098700E"/>
    <w:rsid w:val="009871BE"/>
    <w:rsid w:val="00987497"/>
    <w:rsid w:val="009904A8"/>
    <w:rsid w:val="009904D1"/>
    <w:rsid w:val="009904E9"/>
    <w:rsid w:val="0099065A"/>
    <w:rsid w:val="0099096B"/>
    <w:rsid w:val="00990B1C"/>
    <w:rsid w:val="00990FC7"/>
    <w:rsid w:val="00991BB2"/>
    <w:rsid w:val="009922A1"/>
    <w:rsid w:val="009924FF"/>
    <w:rsid w:val="0099261C"/>
    <w:rsid w:val="0099365F"/>
    <w:rsid w:val="00993A02"/>
    <w:rsid w:val="00993F57"/>
    <w:rsid w:val="009942FE"/>
    <w:rsid w:val="00994AA6"/>
    <w:rsid w:val="00995F3F"/>
    <w:rsid w:val="009964D2"/>
    <w:rsid w:val="009966F6"/>
    <w:rsid w:val="009975DB"/>
    <w:rsid w:val="009975FC"/>
    <w:rsid w:val="00997DFB"/>
    <w:rsid w:val="009A0195"/>
    <w:rsid w:val="009A01EB"/>
    <w:rsid w:val="009A09C9"/>
    <w:rsid w:val="009A0D88"/>
    <w:rsid w:val="009A10D7"/>
    <w:rsid w:val="009A11A8"/>
    <w:rsid w:val="009A163C"/>
    <w:rsid w:val="009A2089"/>
    <w:rsid w:val="009A252C"/>
    <w:rsid w:val="009A2AE2"/>
    <w:rsid w:val="009A2C77"/>
    <w:rsid w:val="009A33D2"/>
    <w:rsid w:val="009A367C"/>
    <w:rsid w:val="009A3DD4"/>
    <w:rsid w:val="009A458D"/>
    <w:rsid w:val="009A54B9"/>
    <w:rsid w:val="009A63E5"/>
    <w:rsid w:val="009A6B10"/>
    <w:rsid w:val="009A707C"/>
    <w:rsid w:val="009A72C2"/>
    <w:rsid w:val="009A74B4"/>
    <w:rsid w:val="009A78A3"/>
    <w:rsid w:val="009B0046"/>
    <w:rsid w:val="009B069F"/>
    <w:rsid w:val="009B10A3"/>
    <w:rsid w:val="009B1A1E"/>
    <w:rsid w:val="009B1D55"/>
    <w:rsid w:val="009B1D7C"/>
    <w:rsid w:val="009B2660"/>
    <w:rsid w:val="009B272A"/>
    <w:rsid w:val="009B29C1"/>
    <w:rsid w:val="009B2EDE"/>
    <w:rsid w:val="009B3D8F"/>
    <w:rsid w:val="009B42C6"/>
    <w:rsid w:val="009B43E8"/>
    <w:rsid w:val="009B483B"/>
    <w:rsid w:val="009B49B1"/>
    <w:rsid w:val="009B4BBD"/>
    <w:rsid w:val="009B4D7C"/>
    <w:rsid w:val="009B521B"/>
    <w:rsid w:val="009B53A9"/>
    <w:rsid w:val="009B55AB"/>
    <w:rsid w:val="009B5A94"/>
    <w:rsid w:val="009B62EE"/>
    <w:rsid w:val="009B633D"/>
    <w:rsid w:val="009B6676"/>
    <w:rsid w:val="009B6820"/>
    <w:rsid w:val="009B6877"/>
    <w:rsid w:val="009B6DA3"/>
    <w:rsid w:val="009B6E63"/>
    <w:rsid w:val="009B7701"/>
    <w:rsid w:val="009B7813"/>
    <w:rsid w:val="009B79F5"/>
    <w:rsid w:val="009C02CD"/>
    <w:rsid w:val="009C090C"/>
    <w:rsid w:val="009C0E63"/>
    <w:rsid w:val="009C17D5"/>
    <w:rsid w:val="009C1B4A"/>
    <w:rsid w:val="009C1D28"/>
    <w:rsid w:val="009C20F6"/>
    <w:rsid w:val="009C2E37"/>
    <w:rsid w:val="009C31DC"/>
    <w:rsid w:val="009C32D1"/>
    <w:rsid w:val="009C371E"/>
    <w:rsid w:val="009C3B79"/>
    <w:rsid w:val="009C46E0"/>
    <w:rsid w:val="009C4751"/>
    <w:rsid w:val="009C4D93"/>
    <w:rsid w:val="009C4EC5"/>
    <w:rsid w:val="009C5DF8"/>
    <w:rsid w:val="009C69C4"/>
    <w:rsid w:val="009C6D25"/>
    <w:rsid w:val="009C701A"/>
    <w:rsid w:val="009C763F"/>
    <w:rsid w:val="009C7AA1"/>
    <w:rsid w:val="009D00AD"/>
    <w:rsid w:val="009D0833"/>
    <w:rsid w:val="009D0AE2"/>
    <w:rsid w:val="009D0DA6"/>
    <w:rsid w:val="009D12B0"/>
    <w:rsid w:val="009D1C15"/>
    <w:rsid w:val="009D1CFE"/>
    <w:rsid w:val="009D1F61"/>
    <w:rsid w:val="009D3642"/>
    <w:rsid w:val="009D38B1"/>
    <w:rsid w:val="009D3A87"/>
    <w:rsid w:val="009D470D"/>
    <w:rsid w:val="009D4AAD"/>
    <w:rsid w:val="009D4EDD"/>
    <w:rsid w:val="009D521F"/>
    <w:rsid w:val="009D5823"/>
    <w:rsid w:val="009D601F"/>
    <w:rsid w:val="009D6679"/>
    <w:rsid w:val="009D689B"/>
    <w:rsid w:val="009D706F"/>
    <w:rsid w:val="009D74A0"/>
    <w:rsid w:val="009D7B5C"/>
    <w:rsid w:val="009E042F"/>
    <w:rsid w:val="009E0872"/>
    <w:rsid w:val="009E094C"/>
    <w:rsid w:val="009E146C"/>
    <w:rsid w:val="009E1D2A"/>
    <w:rsid w:val="009E1F65"/>
    <w:rsid w:val="009E2394"/>
    <w:rsid w:val="009E2704"/>
    <w:rsid w:val="009E29F3"/>
    <w:rsid w:val="009E2AF1"/>
    <w:rsid w:val="009E2E9F"/>
    <w:rsid w:val="009E332A"/>
    <w:rsid w:val="009E3798"/>
    <w:rsid w:val="009E3D4C"/>
    <w:rsid w:val="009E3F96"/>
    <w:rsid w:val="009E4066"/>
    <w:rsid w:val="009E44C8"/>
    <w:rsid w:val="009E4DF2"/>
    <w:rsid w:val="009E4F3C"/>
    <w:rsid w:val="009E526B"/>
    <w:rsid w:val="009E6572"/>
    <w:rsid w:val="009E6CB3"/>
    <w:rsid w:val="009E7602"/>
    <w:rsid w:val="009F0538"/>
    <w:rsid w:val="009F0956"/>
    <w:rsid w:val="009F0CEB"/>
    <w:rsid w:val="009F11D4"/>
    <w:rsid w:val="009F1A85"/>
    <w:rsid w:val="009F200F"/>
    <w:rsid w:val="009F2447"/>
    <w:rsid w:val="009F3124"/>
    <w:rsid w:val="009F32B5"/>
    <w:rsid w:val="009F34A7"/>
    <w:rsid w:val="009F37F5"/>
    <w:rsid w:val="009F38D2"/>
    <w:rsid w:val="009F3FB2"/>
    <w:rsid w:val="009F43AB"/>
    <w:rsid w:val="009F4B4A"/>
    <w:rsid w:val="009F52A3"/>
    <w:rsid w:val="009F53BA"/>
    <w:rsid w:val="009F568D"/>
    <w:rsid w:val="009F5EB9"/>
    <w:rsid w:val="009F601A"/>
    <w:rsid w:val="009F6198"/>
    <w:rsid w:val="009F6327"/>
    <w:rsid w:val="009F699E"/>
    <w:rsid w:val="009F6B54"/>
    <w:rsid w:val="009F7074"/>
    <w:rsid w:val="009F75D8"/>
    <w:rsid w:val="009F78BD"/>
    <w:rsid w:val="009F7C1C"/>
    <w:rsid w:val="00A011E3"/>
    <w:rsid w:val="00A01C57"/>
    <w:rsid w:val="00A02446"/>
    <w:rsid w:val="00A02507"/>
    <w:rsid w:val="00A02515"/>
    <w:rsid w:val="00A03044"/>
    <w:rsid w:val="00A0326D"/>
    <w:rsid w:val="00A0337C"/>
    <w:rsid w:val="00A046E2"/>
    <w:rsid w:val="00A04CAC"/>
    <w:rsid w:val="00A051E2"/>
    <w:rsid w:val="00A0551F"/>
    <w:rsid w:val="00A05F69"/>
    <w:rsid w:val="00A062B5"/>
    <w:rsid w:val="00A0632A"/>
    <w:rsid w:val="00A06436"/>
    <w:rsid w:val="00A067E7"/>
    <w:rsid w:val="00A06A48"/>
    <w:rsid w:val="00A06A78"/>
    <w:rsid w:val="00A06D81"/>
    <w:rsid w:val="00A0706E"/>
    <w:rsid w:val="00A076C0"/>
    <w:rsid w:val="00A0772E"/>
    <w:rsid w:val="00A07FD7"/>
    <w:rsid w:val="00A10085"/>
    <w:rsid w:val="00A1041B"/>
    <w:rsid w:val="00A10498"/>
    <w:rsid w:val="00A1092F"/>
    <w:rsid w:val="00A10BA0"/>
    <w:rsid w:val="00A10FEB"/>
    <w:rsid w:val="00A11302"/>
    <w:rsid w:val="00A11640"/>
    <w:rsid w:val="00A1185A"/>
    <w:rsid w:val="00A11985"/>
    <w:rsid w:val="00A11E1D"/>
    <w:rsid w:val="00A12301"/>
    <w:rsid w:val="00A13302"/>
    <w:rsid w:val="00A13930"/>
    <w:rsid w:val="00A1393C"/>
    <w:rsid w:val="00A13D7C"/>
    <w:rsid w:val="00A143CD"/>
    <w:rsid w:val="00A14FC0"/>
    <w:rsid w:val="00A152DD"/>
    <w:rsid w:val="00A15746"/>
    <w:rsid w:val="00A1590C"/>
    <w:rsid w:val="00A161D5"/>
    <w:rsid w:val="00A16AA3"/>
    <w:rsid w:val="00A16ACB"/>
    <w:rsid w:val="00A16D91"/>
    <w:rsid w:val="00A16F0E"/>
    <w:rsid w:val="00A16FE0"/>
    <w:rsid w:val="00A170B0"/>
    <w:rsid w:val="00A1739F"/>
    <w:rsid w:val="00A17873"/>
    <w:rsid w:val="00A17E24"/>
    <w:rsid w:val="00A2038A"/>
    <w:rsid w:val="00A20671"/>
    <w:rsid w:val="00A2083C"/>
    <w:rsid w:val="00A2106A"/>
    <w:rsid w:val="00A215E5"/>
    <w:rsid w:val="00A21D9F"/>
    <w:rsid w:val="00A22C0E"/>
    <w:rsid w:val="00A22C91"/>
    <w:rsid w:val="00A231D0"/>
    <w:rsid w:val="00A23593"/>
    <w:rsid w:val="00A2361B"/>
    <w:rsid w:val="00A23A07"/>
    <w:rsid w:val="00A23EDB"/>
    <w:rsid w:val="00A24739"/>
    <w:rsid w:val="00A24885"/>
    <w:rsid w:val="00A24909"/>
    <w:rsid w:val="00A2506D"/>
    <w:rsid w:val="00A25403"/>
    <w:rsid w:val="00A2594E"/>
    <w:rsid w:val="00A25E9F"/>
    <w:rsid w:val="00A26627"/>
    <w:rsid w:val="00A26730"/>
    <w:rsid w:val="00A26B2B"/>
    <w:rsid w:val="00A27BE6"/>
    <w:rsid w:val="00A30088"/>
    <w:rsid w:val="00A300E2"/>
    <w:rsid w:val="00A30520"/>
    <w:rsid w:val="00A30749"/>
    <w:rsid w:val="00A30B1A"/>
    <w:rsid w:val="00A30F5C"/>
    <w:rsid w:val="00A31161"/>
    <w:rsid w:val="00A31806"/>
    <w:rsid w:val="00A32006"/>
    <w:rsid w:val="00A324DF"/>
    <w:rsid w:val="00A325E3"/>
    <w:rsid w:val="00A3263E"/>
    <w:rsid w:val="00A32D96"/>
    <w:rsid w:val="00A32F80"/>
    <w:rsid w:val="00A33168"/>
    <w:rsid w:val="00A3360F"/>
    <w:rsid w:val="00A33627"/>
    <w:rsid w:val="00A33858"/>
    <w:rsid w:val="00A34631"/>
    <w:rsid w:val="00A34729"/>
    <w:rsid w:val="00A3485B"/>
    <w:rsid w:val="00A34AAC"/>
    <w:rsid w:val="00A34F34"/>
    <w:rsid w:val="00A35C5D"/>
    <w:rsid w:val="00A36894"/>
    <w:rsid w:val="00A368BB"/>
    <w:rsid w:val="00A370F5"/>
    <w:rsid w:val="00A373F5"/>
    <w:rsid w:val="00A37AD7"/>
    <w:rsid w:val="00A37E5B"/>
    <w:rsid w:val="00A37F08"/>
    <w:rsid w:val="00A40603"/>
    <w:rsid w:val="00A40F95"/>
    <w:rsid w:val="00A41822"/>
    <w:rsid w:val="00A41877"/>
    <w:rsid w:val="00A41BDB"/>
    <w:rsid w:val="00A429CF"/>
    <w:rsid w:val="00A42B9F"/>
    <w:rsid w:val="00A44E25"/>
    <w:rsid w:val="00A45895"/>
    <w:rsid w:val="00A46181"/>
    <w:rsid w:val="00A46333"/>
    <w:rsid w:val="00A46BA2"/>
    <w:rsid w:val="00A46DE1"/>
    <w:rsid w:val="00A47AD0"/>
    <w:rsid w:val="00A47CFA"/>
    <w:rsid w:val="00A47E0D"/>
    <w:rsid w:val="00A50D16"/>
    <w:rsid w:val="00A50EC6"/>
    <w:rsid w:val="00A514D1"/>
    <w:rsid w:val="00A51D1D"/>
    <w:rsid w:val="00A522B3"/>
    <w:rsid w:val="00A52406"/>
    <w:rsid w:val="00A5334A"/>
    <w:rsid w:val="00A538B8"/>
    <w:rsid w:val="00A54A13"/>
    <w:rsid w:val="00A550AD"/>
    <w:rsid w:val="00A557ED"/>
    <w:rsid w:val="00A5785B"/>
    <w:rsid w:val="00A57906"/>
    <w:rsid w:val="00A57A67"/>
    <w:rsid w:val="00A57C37"/>
    <w:rsid w:val="00A60116"/>
    <w:rsid w:val="00A6089B"/>
    <w:rsid w:val="00A60933"/>
    <w:rsid w:val="00A60BD3"/>
    <w:rsid w:val="00A60E57"/>
    <w:rsid w:val="00A617E6"/>
    <w:rsid w:val="00A619E6"/>
    <w:rsid w:val="00A61BAE"/>
    <w:rsid w:val="00A61E13"/>
    <w:rsid w:val="00A61E53"/>
    <w:rsid w:val="00A6248B"/>
    <w:rsid w:val="00A62643"/>
    <w:rsid w:val="00A62773"/>
    <w:rsid w:val="00A62779"/>
    <w:rsid w:val="00A62BCA"/>
    <w:rsid w:val="00A6383B"/>
    <w:rsid w:val="00A63923"/>
    <w:rsid w:val="00A63BCF"/>
    <w:rsid w:val="00A646C4"/>
    <w:rsid w:val="00A646D0"/>
    <w:rsid w:val="00A64A80"/>
    <w:rsid w:val="00A64DB6"/>
    <w:rsid w:val="00A6504C"/>
    <w:rsid w:val="00A653CB"/>
    <w:rsid w:val="00A65ED9"/>
    <w:rsid w:val="00A660FA"/>
    <w:rsid w:val="00A66650"/>
    <w:rsid w:val="00A66CDC"/>
    <w:rsid w:val="00A70B20"/>
    <w:rsid w:val="00A7146C"/>
    <w:rsid w:val="00A71D4B"/>
    <w:rsid w:val="00A71D89"/>
    <w:rsid w:val="00A71DAE"/>
    <w:rsid w:val="00A71EE7"/>
    <w:rsid w:val="00A72A2B"/>
    <w:rsid w:val="00A72B25"/>
    <w:rsid w:val="00A72B31"/>
    <w:rsid w:val="00A72B7B"/>
    <w:rsid w:val="00A7376E"/>
    <w:rsid w:val="00A7397E"/>
    <w:rsid w:val="00A73AF6"/>
    <w:rsid w:val="00A7452C"/>
    <w:rsid w:val="00A74684"/>
    <w:rsid w:val="00A748C6"/>
    <w:rsid w:val="00A74F93"/>
    <w:rsid w:val="00A75C56"/>
    <w:rsid w:val="00A7647F"/>
    <w:rsid w:val="00A76644"/>
    <w:rsid w:val="00A76F34"/>
    <w:rsid w:val="00A77172"/>
    <w:rsid w:val="00A774F7"/>
    <w:rsid w:val="00A77D87"/>
    <w:rsid w:val="00A8094B"/>
    <w:rsid w:val="00A81278"/>
    <w:rsid w:val="00A81326"/>
    <w:rsid w:val="00A81463"/>
    <w:rsid w:val="00A8294D"/>
    <w:rsid w:val="00A8345A"/>
    <w:rsid w:val="00A8355F"/>
    <w:rsid w:val="00A839B1"/>
    <w:rsid w:val="00A83D21"/>
    <w:rsid w:val="00A83DA7"/>
    <w:rsid w:val="00A84591"/>
    <w:rsid w:val="00A851EE"/>
    <w:rsid w:val="00A85543"/>
    <w:rsid w:val="00A85573"/>
    <w:rsid w:val="00A85B50"/>
    <w:rsid w:val="00A85BF7"/>
    <w:rsid w:val="00A85ED3"/>
    <w:rsid w:val="00A85F36"/>
    <w:rsid w:val="00A864CE"/>
    <w:rsid w:val="00A86678"/>
    <w:rsid w:val="00A8752D"/>
    <w:rsid w:val="00A87F11"/>
    <w:rsid w:val="00A90C59"/>
    <w:rsid w:val="00A90C7A"/>
    <w:rsid w:val="00A90CE9"/>
    <w:rsid w:val="00A91799"/>
    <w:rsid w:val="00A91F52"/>
    <w:rsid w:val="00A9207E"/>
    <w:rsid w:val="00A9239B"/>
    <w:rsid w:val="00A92908"/>
    <w:rsid w:val="00A92F90"/>
    <w:rsid w:val="00A931F4"/>
    <w:rsid w:val="00A93450"/>
    <w:rsid w:val="00A934B2"/>
    <w:rsid w:val="00A93A26"/>
    <w:rsid w:val="00A93B60"/>
    <w:rsid w:val="00A94144"/>
    <w:rsid w:val="00A949C9"/>
    <w:rsid w:val="00A955A0"/>
    <w:rsid w:val="00A9566C"/>
    <w:rsid w:val="00A95D3F"/>
    <w:rsid w:val="00A962BA"/>
    <w:rsid w:val="00A9666B"/>
    <w:rsid w:val="00A9681E"/>
    <w:rsid w:val="00A96A4E"/>
    <w:rsid w:val="00A9737C"/>
    <w:rsid w:val="00A974F6"/>
    <w:rsid w:val="00A9767C"/>
    <w:rsid w:val="00A97881"/>
    <w:rsid w:val="00A97A73"/>
    <w:rsid w:val="00A97B86"/>
    <w:rsid w:val="00A97E45"/>
    <w:rsid w:val="00AA1040"/>
    <w:rsid w:val="00AA104D"/>
    <w:rsid w:val="00AA1ADA"/>
    <w:rsid w:val="00AA1BE9"/>
    <w:rsid w:val="00AA2729"/>
    <w:rsid w:val="00AA358E"/>
    <w:rsid w:val="00AA39D0"/>
    <w:rsid w:val="00AA3C88"/>
    <w:rsid w:val="00AA3CE7"/>
    <w:rsid w:val="00AA3E8E"/>
    <w:rsid w:val="00AA4C17"/>
    <w:rsid w:val="00AA53A9"/>
    <w:rsid w:val="00AA54C1"/>
    <w:rsid w:val="00AA57B8"/>
    <w:rsid w:val="00AA5B03"/>
    <w:rsid w:val="00AA5CA4"/>
    <w:rsid w:val="00AA6402"/>
    <w:rsid w:val="00AA6551"/>
    <w:rsid w:val="00AA6A7A"/>
    <w:rsid w:val="00AA6B3E"/>
    <w:rsid w:val="00AA74C2"/>
    <w:rsid w:val="00AA7620"/>
    <w:rsid w:val="00AA77EE"/>
    <w:rsid w:val="00AB015E"/>
    <w:rsid w:val="00AB0319"/>
    <w:rsid w:val="00AB0447"/>
    <w:rsid w:val="00AB066E"/>
    <w:rsid w:val="00AB0FF8"/>
    <w:rsid w:val="00AB111A"/>
    <w:rsid w:val="00AB1B9C"/>
    <w:rsid w:val="00AB203F"/>
    <w:rsid w:val="00AB2461"/>
    <w:rsid w:val="00AB263F"/>
    <w:rsid w:val="00AB2ECC"/>
    <w:rsid w:val="00AB4917"/>
    <w:rsid w:val="00AB4A15"/>
    <w:rsid w:val="00AB506C"/>
    <w:rsid w:val="00AB5B9B"/>
    <w:rsid w:val="00AB656B"/>
    <w:rsid w:val="00AB7371"/>
    <w:rsid w:val="00AB7581"/>
    <w:rsid w:val="00AB770F"/>
    <w:rsid w:val="00AB7A51"/>
    <w:rsid w:val="00AC109F"/>
    <w:rsid w:val="00AC1334"/>
    <w:rsid w:val="00AC16D3"/>
    <w:rsid w:val="00AC1719"/>
    <w:rsid w:val="00AC1C9B"/>
    <w:rsid w:val="00AC2F37"/>
    <w:rsid w:val="00AC36DB"/>
    <w:rsid w:val="00AC4138"/>
    <w:rsid w:val="00AC4B7F"/>
    <w:rsid w:val="00AC4BDC"/>
    <w:rsid w:val="00AC51D7"/>
    <w:rsid w:val="00AC599D"/>
    <w:rsid w:val="00AC6763"/>
    <w:rsid w:val="00AC6912"/>
    <w:rsid w:val="00AC74D0"/>
    <w:rsid w:val="00AC78B4"/>
    <w:rsid w:val="00AC7F94"/>
    <w:rsid w:val="00AD03B2"/>
    <w:rsid w:val="00AD1AAE"/>
    <w:rsid w:val="00AD21D2"/>
    <w:rsid w:val="00AD221F"/>
    <w:rsid w:val="00AD22BC"/>
    <w:rsid w:val="00AD33D7"/>
    <w:rsid w:val="00AD3AC7"/>
    <w:rsid w:val="00AD3FAA"/>
    <w:rsid w:val="00AD438A"/>
    <w:rsid w:val="00AD43B3"/>
    <w:rsid w:val="00AD4B26"/>
    <w:rsid w:val="00AD4E70"/>
    <w:rsid w:val="00AD5534"/>
    <w:rsid w:val="00AD5624"/>
    <w:rsid w:val="00AD5C4E"/>
    <w:rsid w:val="00AD5E67"/>
    <w:rsid w:val="00AD6426"/>
    <w:rsid w:val="00AD648F"/>
    <w:rsid w:val="00AD6673"/>
    <w:rsid w:val="00AD6E45"/>
    <w:rsid w:val="00AD7316"/>
    <w:rsid w:val="00AD7533"/>
    <w:rsid w:val="00AD7C2A"/>
    <w:rsid w:val="00AD7DB6"/>
    <w:rsid w:val="00AE038A"/>
    <w:rsid w:val="00AE07F4"/>
    <w:rsid w:val="00AE0AA6"/>
    <w:rsid w:val="00AE0DA1"/>
    <w:rsid w:val="00AE1337"/>
    <w:rsid w:val="00AE17DE"/>
    <w:rsid w:val="00AE1A69"/>
    <w:rsid w:val="00AE2D85"/>
    <w:rsid w:val="00AE359C"/>
    <w:rsid w:val="00AE3889"/>
    <w:rsid w:val="00AE3958"/>
    <w:rsid w:val="00AE3EEB"/>
    <w:rsid w:val="00AE44D1"/>
    <w:rsid w:val="00AE490A"/>
    <w:rsid w:val="00AE5B79"/>
    <w:rsid w:val="00AE5FE2"/>
    <w:rsid w:val="00AE61A1"/>
    <w:rsid w:val="00AE6957"/>
    <w:rsid w:val="00AE6B7B"/>
    <w:rsid w:val="00AE6E1B"/>
    <w:rsid w:val="00AE7668"/>
    <w:rsid w:val="00AE7732"/>
    <w:rsid w:val="00AE7ACC"/>
    <w:rsid w:val="00AE7AE4"/>
    <w:rsid w:val="00AE7FFC"/>
    <w:rsid w:val="00AF06AF"/>
    <w:rsid w:val="00AF0A09"/>
    <w:rsid w:val="00AF0D2A"/>
    <w:rsid w:val="00AF0F89"/>
    <w:rsid w:val="00AF17A7"/>
    <w:rsid w:val="00AF1B44"/>
    <w:rsid w:val="00AF2672"/>
    <w:rsid w:val="00AF3222"/>
    <w:rsid w:val="00AF3421"/>
    <w:rsid w:val="00AF3B1E"/>
    <w:rsid w:val="00AF3B56"/>
    <w:rsid w:val="00AF3BA2"/>
    <w:rsid w:val="00AF43B5"/>
    <w:rsid w:val="00AF44A0"/>
    <w:rsid w:val="00AF45A6"/>
    <w:rsid w:val="00AF460C"/>
    <w:rsid w:val="00AF5073"/>
    <w:rsid w:val="00AF51C2"/>
    <w:rsid w:val="00AF56B1"/>
    <w:rsid w:val="00AF63FD"/>
    <w:rsid w:val="00AF66C8"/>
    <w:rsid w:val="00AF6709"/>
    <w:rsid w:val="00AF763A"/>
    <w:rsid w:val="00B00553"/>
    <w:rsid w:val="00B00955"/>
    <w:rsid w:val="00B00A04"/>
    <w:rsid w:val="00B00CF5"/>
    <w:rsid w:val="00B01457"/>
    <w:rsid w:val="00B016F2"/>
    <w:rsid w:val="00B01B98"/>
    <w:rsid w:val="00B02F74"/>
    <w:rsid w:val="00B02F86"/>
    <w:rsid w:val="00B03D58"/>
    <w:rsid w:val="00B03EF8"/>
    <w:rsid w:val="00B04492"/>
    <w:rsid w:val="00B046F6"/>
    <w:rsid w:val="00B04A84"/>
    <w:rsid w:val="00B04FCC"/>
    <w:rsid w:val="00B04FDE"/>
    <w:rsid w:val="00B05186"/>
    <w:rsid w:val="00B0598D"/>
    <w:rsid w:val="00B059C4"/>
    <w:rsid w:val="00B06281"/>
    <w:rsid w:val="00B069DA"/>
    <w:rsid w:val="00B06F23"/>
    <w:rsid w:val="00B07081"/>
    <w:rsid w:val="00B070C6"/>
    <w:rsid w:val="00B07971"/>
    <w:rsid w:val="00B07A3F"/>
    <w:rsid w:val="00B103A9"/>
    <w:rsid w:val="00B108E7"/>
    <w:rsid w:val="00B113A2"/>
    <w:rsid w:val="00B11D81"/>
    <w:rsid w:val="00B11E17"/>
    <w:rsid w:val="00B120F7"/>
    <w:rsid w:val="00B122FC"/>
    <w:rsid w:val="00B12596"/>
    <w:rsid w:val="00B12E81"/>
    <w:rsid w:val="00B12E95"/>
    <w:rsid w:val="00B12F43"/>
    <w:rsid w:val="00B13846"/>
    <w:rsid w:val="00B13C17"/>
    <w:rsid w:val="00B13E24"/>
    <w:rsid w:val="00B14265"/>
    <w:rsid w:val="00B15660"/>
    <w:rsid w:val="00B15AD0"/>
    <w:rsid w:val="00B15AE1"/>
    <w:rsid w:val="00B16A03"/>
    <w:rsid w:val="00B16B87"/>
    <w:rsid w:val="00B16CFC"/>
    <w:rsid w:val="00B17736"/>
    <w:rsid w:val="00B17748"/>
    <w:rsid w:val="00B17988"/>
    <w:rsid w:val="00B17C36"/>
    <w:rsid w:val="00B2060D"/>
    <w:rsid w:val="00B2099A"/>
    <w:rsid w:val="00B21864"/>
    <w:rsid w:val="00B21BAA"/>
    <w:rsid w:val="00B21E55"/>
    <w:rsid w:val="00B23177"/>
    <w:rsid w:val="00B23937"/>
    <w:rsid w:val="00B23A43"/>
    <w:rsid w:val="00B23F0E"/>
    <w:rsid w:val="00B248DD"/>
    <w:rsid w:val="00B24AC6"/>
    <w:rsid w:val="00B265A3"/>
    <w:rsid w:val="00B27428"/>
    <w:rsid w:val="00B275C2"/>
    <w:rsid w:val="00B303EA"/>
    <w:rsid w:val="00B304B5"/>
    <w:rsid w:val="00B3098D"/>
    <w:rsid w:val="00B30AB8"/>
    <w:rsid w:val="00B30ACB"/>
    <w:rsid w:val="00B30F34"/>
    <w:rsid w:val="00B31567"/>
    <w:rsid w:val="00B31ABD"/>
    <w:rsid w:val="00B32CDB"/>
    <w:rsid w:val="00B32E03"/>
    <w:rsid w:val="00B32E62"/>
    <w:rsid w:val="00B3314A"/>
    <w:rsid w:val="00B332AF"/>
    <w:rsid w:val="00B33917"/>
    <w:rsid w:val="00B33933"/>
    <w:rsid w:val="00B341D7"/>
    <w:rsid w:val="00B343C8"/>
    <w:rsid w:val="00B35601"/>
    <w:rsid w:val="00B358B2"/>
    <w:rsid w:val="00B3597C"/>
    <w:rsid w:val="00B365DA"/>
    <w:rsid w:val="00B36B9E"/>
    <w:rsid w:val="00B37136"/>
    <w:rsid w:val="00B3724F"/>
    <w:rsid w:val="00B4003A"/>
    <w:rsid w:val="00B40188"/>
    <w:rsid w:val="00B410AD"/>
    <w:rsid w:val="00B41169"/>
    <w:rsid w:val="00B41736"/>
    <w:rsid w:val="00B41929"/>
    <w:rsid w:val="00B419B8"/>
    <w:rsid w:val="00B41EC6"/>
    <w:rsid w:val="00B41F70"/>
    <w:rsid w:val="00B43441"/>
    <w:rsid w:val="00B438C6"/>
    <w:rsid w:val="00B43BA9"/>
    <w:rsid w:val="00B43BD0"/>
    <w:rsid w:val="00B44598"/>
    <w:rsid w:val="00B45133"/>
    <w:rsid w:val="00B4557F"/>
    <w:rsid w:val="00B456DA"/>
    <w:rsid w:val="00B4597F"/>
    <w:rsid w:val="00B45A8B"/>
    <w:rsid w:val="00B45F62"/>
    <w:rsid w:val="00B46478"/>
    <w:rsid w:val="00B46741"/>
    <w:rsid w:val="00B46BDA"/>
    <w:rsid w:val="00B46EAA"/>
    <w:rsid w:val="00B46F9D"/>
    <w:rsid w:val="00B47006"/>
    <w:rsid w:val="00B4732E"/>
    <w:rsid w:val="00B47FBC"/>
    <w:rsid w:val="00B50588"/>
    <w:rsid w:val="00B5071D"/>
    <w:rsid w:val="00B50CBD"/>
    <w:rsid w:val="00B5125C"/>
    <w:rsid w:val="00B515F4"/>
    <w:rsid w:val="00B5210B"/>
    <w:rsid w:val="00B5237C"/>
    <w:rsid w:val="00B523C4"/>
    <w:rsid w:val="00B5249C"/>
    <w:rsid w:val="00B52E4E"/>
    <w:rsid w:val="00B5364F"/>
    <w:rsid w:val="00B5367E"/>
    <w:rsid w:val="00B53AED"/>
    <w:rsid w:val="00B53D22"/>
    <w:rsid w:val="00B54043"/>
    <w:rsid w:val="00B541C7"/>
    <w:rsid w:val="00B54DF0"/>
    <w:rsid w:val="00B5505A"/>
    <w:rsid w:val="00B55159"/>
    <w:rsid w:val="00B553B9"/>
    <w:rsid w:val="00B556E0"/>
    <w:rsid w:val="00B55C32"/>
    <w:rsid w:val="00B56640"/>
    <w:rsid w:val="00B56A62"/>
    <w:rsid w:val="00B56B41"/>
    <w:rsid w:val="00B5708C"/>
    <w:rsid w:val="00B57482"/>
    <w:rsid w:val="00B603A8"/>
    <w:rsid w:val="00B60CB9"/>
    <w:rsid w:val="00B6171E"/>
    <w:rsid w:val="00B61A6A"/>
    <w:rsid w:val="00B61D89"/>
    <w:rsid w:val="00B61F92"/>
    <w:rsid w:val="00B621A0"/>
    <w:rsid w:val="00B6260F"/>
    <w:rsid w:val="00B6266A"/>
    <w:rsid w:val="00B62A44"/>
    <w:rsid w:val="00B62CC2"/>
    <w:rsid w:val="00B63253"/>
    <w:rsid w:val="00B64FF9"/>
    <w:rsid w:val="00B65031"/>
    <w:rsid w:val="00B65435"/>
    <w:rsid w:val="00B665D6"/>
    <w:rsid w:val="00B679C9"/>
    <w:rsid w:val="00B679E3"/>
    <w:rsid w:val="00B67E0D"/>
    <w:rsid w:val="00B701D7"/>
    <w:rsid w:val="00B7057E"/>
    <w:rsid w:val="00B70920"/>
    <w:rsid w:val="00B70F86"/>
    <w:rsid w:val="00B70FBE"/>
    <w:rsid w:val="00B71283"/>
    <w:rsid w:val="00B715ED"/>
    <w:rsid w:val="00B71F26"/>
    <w:rsid w:val="00B72000"/>
    <w:rsid w:val="00B72015"/>
    <w:rsid w:val="00B7232D"/>
    <w:rsid w:val="00B72DCF"/>
    <w:rsid w:val="00B72ED6"/>
    <w:rsid w:val="00B730DF"/>
    <w:rsid w:val="00B7407F"/>
    <w:rsid w:val="00B7442B"/>
    <w:rsid w:val="00B74AD8"/>
    <w:rsid w:val="00B752E4"/>
    <w:rsid w:val="00B75315"/>
    <w:rsid w:val="00B75FD3"/>
    <w:rsid w:val="00B76387"/>
    <w:rsid w:val="00B76E0B"/>
    <w:rsid w:val="00B771AD"/>
    <w:rsid w:val="00B77308"/>
    <w:rsid w:val="00B77B65"/>
    <w:rsid w:val="00B805F1"/>
    <w:rsid w:val="00B81101"/>
    <w:rsid w:val="00B82029"/>
    <w:rsid w:val="00B8237A"/>
    <w:rsid w:val="00B82EB2"/>
    <w:rsid w:val="00B82EC8"/>
    <w:rsid w:val="00B837AB"/>
    <w:rsid w:val="00B84073"/>
    <w:rsid w:val="00B84FE7"/>
    <w:rsid w:val="00B851CA"/>
    <w:rsid w:val="00B85700"/>
    <w:rsid w:val="00B85910"/>
    <w:rsid w:val="00B85FF5"/>
    <w:rsid w:val="00B86535"/>
    <w:rsid w:val="00B869FC"/>
    <w:rsid w:val="00B86D3D"/>
    <w:rsid w:val="00B874A3"/>
    <w:rsid w:val="00B9046F"/>
    <w:rsid w:val="00B90788"/>
    <w:rsid w:val="00B9091D"/>
    <w:rsid w:val="00B90D3A"/>
    <w:rsid w:val="00B9118E"/>
    <w:rsid w:val="00B915F7"/>
    <w:rsid w:val="00B922F7"/>
    <w:rsid w:val="00B925C7"/>
    <w:rsid w:val="00B927E0"/>
    <w:rsid w:val="00B92B1C"/>
    <w:rsid w:val="00B9335B"/>
    <w:rsid w:val="00B9343F"/>
    <w:rsid w:val="00B94217"/>
    <w:rsid w:val="00B94E50"/>
    <w:rsid w:val="00B95460"/>
    <w:rsid w:val="00B957EF"/>
    <w:rsid w:val="00B95836"/>
    <w:rsid w:val="00B95CF0"/>
    <w:rsid w:val="00B95DE9"/>
    <w:rsid w:val="00B95F66"/>
    <w:rsid w:val="00B960C3"/>
    <w:rsid w:val="00B963C2"/>
    <w:rsid w:val="00B96FE0"/>
    <w:rsid w:val="00B97EB3"/>
    <w:rsid w:val="00BA022B"/>
    <w:rsid w:val="00BA081F"/>
    <w:rsid w:val="00BA0958"/>
    <w:rsid w:val="00BA1F37"/>
    <w:rsid w:val="00BA2294"/>
    <w:rsid w:val="00BA277F"/>
    <w:rsid w:val="00BA2B57"/>
    <w:rsid w:val="00BA2B8B"/>
    <w:rsid w:val="00BA2B8E"/>
    <w:rsid w:val="00BA3674"/>
    <w:rsid w:val="00BA3C18"/>
    <w:rsid w:val="00BA4334"/>
    <w:rsid w:val="00BA47A9"/>
    <w:rsid w:val="00BA4CFC"/>
    <w:rsid w:val="00BA5743"/>
    <w:rsid w:val="00BA5981"/>
    <w:rsid w:val="00BA5CA4"/>
    <w:rsid w:val="00BA5D93"/>
    <w:rsid w:val="00BA7349"/>
    <w:rsid w:val="00BA74B6"/>
    <w:rsid w:val="00BA7EC3"/>
    <w:rsid w:val="00BA7F07"/>
    <w:rsid w:val="00BB0607"/>
    <w:rsid w:val="00BB0896"/>
    <w:rsid w:val="00BB0C31"/>
    <w:rsid w:val="00BB17DD"/>
    <w:rsid w:val="00BB1DE4"/>
    <w:rsid w:val="00BB2303"/>
    <w:rsid w:val="00BB2621"/>
    <w:rsid w:val="00BB2F7F"/>
    <w:rsid w:val="00BB309C"/>
    <w:rsid w:val="00BB3421"/>
    <w:rsid w:val="00BB36A2"/>
    <w:rsid w:val="00BB371F"/>
    <w:rsid w:val="00BB3D1A"/>
    <w:rsid w:val="00BB3D21"/>
    <w:rsid w:val="00BB3DFB"/>
    <w:rsid w:val="00BB4315"/>
    <w:rsid w:val="00BB47A0"/>
    <w:rsid w:val="00BB48DB"/>
    <w:rsid w:val="00BB494E"/>
    <w:rsid w:val="00BB4983"/>
    <w:rsid w:val="00BB4F57"/>
    <w:rsid w:val="00BB51E0"/>
    <w:rsid w:val="00BB5BB0"/>
    <w:rsid w:val="00BB5C0B"/>
    <w:rsid w:val="00BB6574"/>
    <w:rsid w:val="00BB777B"/>
    <w:rsid w:val="00BB7ABF"/>
    <w:rsid w:val="00BC00CF"/>
    <w:rsid w:val="00BC01EE"/>
    <w:rsid w:val="00BC0841"/>
    <w:rsid w:val="00BC0F0B"/>
    <w:rsid w:val="00BC116C"/>
    <w:rsid w:val="00BC1A3E"/>
    <w:rsid w:val="00BC2011"/>
    <w:rsid w:val="00BC24B5"/>
    <w:rsid w:val="00BC2564"/>
    <w:rsid w:val="00BC2D81"/>
    <w:rsid w:val="00BC357E"/>
    <w:rsid w:val="00BC36BF"/>
    <w:rsid w:val="00BC385A"/>
    <w:rsid w:val="00BC3D8B"/>
    <w:rsid w:val="00BC4636"/>
    <w:rsid w:val="00BC59A8"/>
    <w:rsid w:val="00BC5B8E"/>
    <w:rsid w:val="00BC5CA7"/>
    <w:rsid w:val="00BC6A67"/>
    <w:rsid w:val="00BC7486"/>
    <w:rsid w:val="00BC74C4"/>
    <w:rsid w:val="00BC7583"/>
    <w:rsid w:val="00BC7772"/>
    <w:rsid w:val="00BD0113"/>
    <w:rsid w:val="00BD0535"/>
    <w:rsid w:val="00BD079C"/>
    <w:rsid w:val="00BD09EC"/>
    <w:rsid w:val="00BD13EA"/>
    <w:rsid w:val="00BD153D"/>
    <w:rsid w:val="00BD1638"/>
    <w:rsid w:val="00BD2012"/>
    <w:rsid w:val="00BD2339"/>
    <w:rsid w:val="00BD2929"/>
    <w:rsid w:val="00BD2DB7"/>
    <w:rsid w:val="00BD403A"/>
    <w:rsid w:val="00BD4C26"/>
    <w:rsid w:val="00BD4D5A"/>
    <w:rsid w:val="00BD4FD5"/>
    <w:rsid w:val="00BD55F1"/>
    <w:rsid w:val="00BD5634"/>
    <w:rsid w:val="00BD5B55"/>
    <w:rsid w:val="00BD602E"/>
    <w:rsid w:val="00BD616D"/>
    <w:rsid w:val="00BD6DAE"/>
    <w:rsid w:val="00BD6FA5"/>
    <w:rsid w:val="00BD6FC3"/>
    <w:rsid w:val="00BD74AD"/>
    <w:rsid w:val="00BD7AA5"/>
    <w:rsid w:val="00BD7B20"/>
    <w:rsid w:val="00BE037F"/>
    <w:rsid w:val="00BE089E"/>
    <w:rsid w:val="00BE0AB5"/>
    <w:rsid w:val="00BE101D"/>
    <w:rsid w:val="00BE10A6"/>
    <w:rsid w:val="00BE12FB"/>
    <w:rsid w:val="00BE14B8"/>
    <w:rsid w:val="00BE1701"/>
    <w:rsid w:val="00BE2283"/>
    <w:rsid w:val="00BE3B37"/>
    <w:rsid w:val="00BE4620"/>
    <w:rsid w:val="00BE4937"/>
    <w:rsid w:val="00BE4B7B"/>
    <w:rsid w:val="00BE4C68"/>
    <w:rsid w:val="00BE537B"/>
    <w:rsid w:val="00BE60C6"/>
    <w:rsid w:val="00BE7377"/>
    <w:rsid w:val="00BE7820"/>
    <w:rsid w:val="00BE78EC"/>
    <w:rsid w:val="00BE7985"/>
    <w:rsid w:val="00BE7C0B"/>
    <w:rsid w:val="00BF0007"/>
    <w:rsid w:val="00BF0428"/>
    <w:rsid w:val="00BF049F"/>
    <w:rsid w:val="00BF0D5A"/>
    <w:rsid w:val="00BF192D"/>
    <w:rsid w:val="00BF1A8E"/>
    <w:rsid w:val="00BF1DC2"/>
    <w:rsid w:val="00BF30C0"/>
    <w:rsid w:val="00BF34FE"/>
    <w:rsid w:val="00BF39AC"/>
    <w:rsid w:val="00BF3A82"/>
    <w:rsid w:val="00BF406A"/>
    <w:rsid w:val="00BF4286"/>
    <w:rsid w:val="00BF461E"/>
    <w:rsid w:val="00BF5A8C"/>
    <w:rsid w:val="00BF6F8E"/>
    <w:rsid w:val="00BF705B"/>
    <w:rsid w:val="00BF716D"/>
    <w:rsid w:val="00BF75B7"/>
    <w:rsid w:val="00BF7745"/>
    <w:rsid w:val="00BF7E6C"/>
    <w:rsid w:val="00C00601"/>
    <w:rsid w:val="00C00819"/>
    <w:rsid w:val="00C00825"/>
    <w:rsid w:val="00C00ACC"/>
    <w:rsid w:val="00C00C7D"/>
    <w:rsid w:val="00C0107E"/>
    <w:rsid w:val="00C0145A"/>
    <w:rsid w:val="00C01585"/>
    <w:rsid w:val="00C01A7F"/>
    <w:rsid w:val="00C020B4"/>
    <w:rsid w:val="00C02C42"/>
    <w:rsid w:val="00C03331"/>
    <w:rsid w:val="00C0381A"/>
    <w:rsid w:val="00C04BA1"/>
    <w:rsid w:val="00C0579F"/>
    <w:rsid w:val="00C068A2"/>
    <w:rsid w:val="00C07E3F"/>
    <w:rsid w:val="00C10F08"/>
    <w:rsid w:val="00C11814"/>
    <w:rsid w:val="00C11CDB"/>
    <w:rsid w:val="00C12213"/>
    <w:rsid w:val="00C12534"/>
    <w:rsid w:val="00C12A09"/>
    <w:rsid w:val="00C12D8F"/>
    <w:rsid w:val="00C12F2F"/>
    <w:rsid w:val="00C13773"/>
    <w:rsid w:val="00C13A76"/>
    <w:rsid w:val="00C14739"/>
    <w:rsid w:val="00C1542D"/>
    <w:rsid w:val="00C15F08"/>
    <w:rsid w:val="00C168BF"/>
    <w:rsid w:val="00C1773A"/>
    <w:rsid w:val="00C20CDA"/>
    <w:rsid w:val="00C20FD7"/>
    <w:rsid w:val="00C21DD5"/>
    <w:rsid w:val="00C22A67"/>
    <w:rsid w:val="00C22B56"/>
    <w:rsid w:val="00C23694"/>
    <w:rsid w:val="00C23AB2"/>
    <w:rsid w:val="00C240AD"/>
    <w:rsid w:val="00C24556"/>
    <w:rsid w:val="00C24668"/>
    <w:rsid w:val="00C24B6E"/>
    <w:rsid w:val="00C24E24"/>
    <w:rsid w:val="00C25295"/>
    <w:rsid w:val="00C253EC"/>
    <w:rsid w:val="00C25954"/>
    <w:rsid w:val="00C25988"/>
    <w:rsid w:val="00C26085"/>
    <w:rsid w:val="00C260F1"/>
    <w:rsid w:val="00C26DE7"/>
    <w:rsid w:val="00C26FBD"/>
    <w:rsid w:val="00C27100"/>
    <w:rsid w:val="00C27897"/>
    <w:rsid w:val="00C30116"/>
    <w:rsid w:val="00C30B2A"/>
    <w:rsid w:val="00C310EA"/>
    <w:rsid w:val="00C32B47"/>
    <w:rsid w:val="00C32D77"/>
    <w:rsid w:val="00C33080"/>
    <w:rsid w:val="00C33671"/>
    <w:rsid w:val="00C33C76"/>
    <w:rsid w:val="00C3401D"/>
    <w:rsid w:val="00C343B5"/>
    <w:rsid w:val="00C34830"/>
    <w:rsid w:val="00C3486D"/>
    <w:rsid w:val="00C34A1E"/>
    <w:rsid w:val="00C34DFA"/>
    <w:rsid w:val="00C35225"/>
    <w:rsid w:val="00C3562A"/>
    <w:rsid w:val="00C35D66"/>
    <w:rsid w:val="00C35E58"/>
    <w:rsid w:val="00C36356"/>
    <w:rsid w:val="00C36452"/>
    <w:rsid w:val="00C3735C"/>
    <w:rsid w:val="00C377B6"/>
    <w:rsid w:val="00C37D9E"/>
    <w:rsid w:val="00C40295"/>
    <w:rsid w:val="00C4088E"/>
    <w:rsid w:val="00C40C73"/>
    <w:rsid w:val="00C41327"/>
    <w:rsid w:val="00C416EF"/>
    <w:rsid w:val="00C418CF"/>
    <w:rsid w:val="00C41F03"/>
    <w:rsid w:val="00C42A1E"/>
    <w:rsid w:val="00C42B2A"/>
    <w:rsid w:val="00C439B9"/>
    <w:rsid w:val="00C43E50"/>
    <w:rsid w:val="00C4407B"/>
    <w:rsid w:val="00C44138"/>
    <w:rsid w:val="00C44453"/>
    <w:rsid w:val="00C45D95"/>
    <w:rsid w:val="00C45FE0"/>
    <w:rsid w:val="00C4647E"/>
    <w:rsid w:val="00C46A85"/>
    <w:rsid w:val="00C473CE"/>
    <w:rsid w:val="00C475FC"/>
    <w:rsid w:val="00C47F02"/>
    <w:rsid w:val="00C50062"/>
    <w:rsid w:val="00C501D7"/>
    <w:rsid w:val="00C504C1"/>
    <w:rsid w:val="00C50D2D"/>
    <w:rsid w:val="00C519E5"/>
    <w:rsid w:val="00C522D2"/>
    <w:rsid w:val="00C52357"/>
    <w:rsid w:val="00C52393"/>
    <w:rsid w:val="00C5314A"/>
    <w:rsid w:val="00C5411F"/>
    <w:rsid w:val="00C5424F"/>
    <w:rsid w:val="00C54AFD"/>
    <w:rsid w:val="00C554D3"/>
    <w:rsid w:val="00C557A1"/>
    <w:rsid w:val="00C5588E"/>
    <w:rsid w:val="00C55DCE"/>
    <w:rsid w:val="00C5657A"/>
    <w:rsid w:val="00C56C31"/>
    <w:rsid w:val="00C56D2E"/>
    <w:rsid w:val="00C56DB8"/>
    <w:rsid w:val="00C56FB6"/>
    <w:rsid w:val="00C575C3"/>
    <w:rsid w:val="00C57B9E"/>
    <w:rsid w:val="00C60075"/>
    <w:rsid w:val="00C603D4"/>
    <w:rsid w:val="00C60914"/>
    <w:rsid w:val="00C60CC3"/>
    <w:rsid w:val="00C60CD0"/>
    <w:rsid w:val="00C60DDD"/>
    <w:rsid w:val="00C6100E"/>
    <w:rsid w:val="00C61209"/>
    <w:rsid w:val="00C61469"/>
    <w:rsid w:val="00C61547"/>
    <w:rsid w:val="00C61F55"/>
    <w:rsid w:val="00C62229"/>
    <w:rsid w:val="00C6235E"/>
    <w:rsid w:val="00C625AC"/>
    <w:rsid w:val="00C62759"/>
    <w:rsid w:val="00C62A64"/>
    <w:rsid w:val="00C62ABD"/>
    <w:rsid w:val="00C62C81"/>
    <w:rsid w:val="00C63997"/>
    <w:rsid w:val="00C63A47"/>
    <w:rsid w:val="00C64FC4"/>
    <w:rsid w:val="00C65113"/>
    <w:rsid w:val="00C653A3"/>
    <w:rsid w:val="00C65659"/>
    <w:rsid w:val="00C6624F"/>
    <w:rsid w:val="00C6647B"/>
    <w:rsid w:val="00C664C3"/>
    <w:rsid w:val="00C66579"/>
    <w:rsid w:val="00C6660D"/>
    <w:rsid w:val="00C66CC8"/>
    <w:rsid w:val="00C6739D"/>
    <w:rsid w:val="00C7029E"/>
    <w:rsid w:val="00C70465"/>
    <w:rsid w:val="00C710E3"/>
    <w:rsid w:val="00C71342"/>
    <w:rsid w:val="00C7158F"/>
    <w:rsid w:val="00C71DE5"/>
    <w:rsid w:val="00C72029"/>
    <w:rsid w:val="00C72334"/>
    <w:rsid w:val="00C72613"/>
    <w:rsid w:val="00C72697"/>
    <w:rsid w:val="00C72A0E"/>
    <w:rsid w:val="00C72D58"/>
    <w:rsid w:val="00C735DB"/>
    <w:rsid w:val="00C73ADF"/>
    <w:rsid w:val="00C73B12"/>
    <w:rsid w:val="00C74077"/>
    <w:rsid w:val="00C743AA"/>
    <w:rsid w:val="00C74428"/>
    <w:rsid w:val="00C74ED0"/>
    <w:rsid w:val="00C74F21"/>
    <w:rsid w:val="00C74F58"/>
    <w:rsid w:val="00C750F4"/>
    <w:rsid w:val="00C765DA"/>
    <w:rsid w:val="00C76AAE"/>
    <w:rsid w:val="00C76C2C"/>
    <w:rsid w:val="00C76E4A"/>
    <w:rsid w:val="00C81994"/>
    <w:rsid w:val="00C81CC5"/>
    <w:rsid w:val="00C81F9E"/>
    <w:rsid w:val="00C820B8"/>
    <w:rsid w:val="00C828D0"/>
    <w:rsid w:val="00C82B4F"/>
    <w:rsid w:val="00C82E3A"/>
    <w:rsid w:val="00C83ADB"/>
    <w:rsid w:val="00C83D1E"/>
    <w:rsid w:val="00C85FC6"/>
    <w:rsid w:val="00C86077"/>
    <w:rsid w:val="00C867E6"/>
    <w:rsid w:val="00C8692E"/>
    <w:rsid w:val="00C87092"/>
    <w:rsid w:val="00C872B2"/>
    <w:rsid w:val="00C87C0B"/>
    <w:rsid w:val="00C9055D"/>
    <w:rsid w:val="00C90C7A"/>
    <w:rsid w:val="00C910CF"/>
    <w:rsid w:val="00C916C0"/>
    <w:rsid w:val="00C91C1A"/>
    <w:rsid w:val="00C91FFE"/>
    <w:rsid w:val="00C92652"/>
    <w:rsid w:val="00C926FD"/>
    <w:rsid w:val="00C92FD3"/>
    <w:rsid w:val="00C93F32"/>
    <w:rsid w:val="00C941E7"/>
    <w:rsid w:val="00C94AC4"/>
    <w:rsid w:val="00C951B5"/>
    <w:rsid w:val="00C953A9"/>
    <w:rsid w:val="00C957DE"/>
    <w:rsid w:val="00C957EE"/>
    <w:rsid w:val="00C95CAA"/>
    <w:rsid w:val="00C9604F"/>
    <w:rsid w:val="00C9659C"/>
    <w:rsid w:val="00C96D3E"/>
    <w:rsid w:val="00C9723A"/>
    <w:rsid w:val="00C97247"/>
    <w:rsid w:val="00C97385"/>
    <w:rsid w:val="00C975EA"/>
    <w:rsid w:val="00C97637"/>
    <w:rsid w:val="00C97904"/>
    <w:rsid w:val="00C97F20"/>
    <w:rsid w:val="00CA0014"/>
    <w:rsid w:val="00CA0073"/>
    <w:rsid w:val="00CA0281"/>
    <w:rsid w:val="00CA074E"/>
    <w:rsid w:val="00CA07F4"/>
    <w:rsid w:val="00CA0B34"/>
    <w:rsid w:val="00CA13B2"/>
    <w:rsid w:val="00CA1CA9"/>
    <w:rsid w:val="00CA1F20"/>
    <w:rsid w:val="00CA1F4C"/>
    <w:rsid w:val="00CA205E"/>
    <w:rsid w:val="00CA25A4"/>
    <w:rsid w:val="00CA269C"/>
    <w:rsid w:val="00CA28C0"/>
    <w:rsid w:val="00CA2B0A"/>
    <w:rsid w:val="00CA2C04"/>
    <w:rsid w:val="00CA2CB8"/>
    <w:rsid w:val="00CA3743"/>
    <w:rsid w:val="00CA4862"/>
    <w:rsid w:val="00CA4940"/>
    <w:rsid w:val="00CA4E82"/>
    <w:rsid w:val="00CA5A8E"/>
    <w:rsid w:val="00CA6667"/>
    <w:rsid w:val="00CA79DB"/>
    <w:rsid w:val="00CA7F4D"/>
    <w:rsid w:val="00CB01EA"/>
    <w:rsid w:val="00CB0C68"/>
    <w:rsid w:val="00CB1161"/>
    <w:rsid w:val="00CB1AB6"/>
    <w:rsid w:val="00CB1D5B"/>
    <w:rsid w:val="00CB312D"/>
    <w:rsid w:val="00CB32CF"/>
    <w:rsid w:val="00CB32F6"/>
    <w:rsid w:val="00CB45B4"/>
    <w:rsid w:val="00CB5185"/>
    <w:rsid w:val="00CB5666"/>
    <w:rsid w:val="00CB5914"/>
    <w:rsid w:val="00CB6785"/>
    <w:rsid w:val="00CB6F97"/>
    <w:rsid w:val="00CB729A"/>
    <w:rsid w:val="00CB7336"/>
    <w:rsid w:val="00CB77FD"/>
    <w:rsid w:val="00CB7AF0"/>
    <w:rsid w:val="00CB7CD2"/>
    <w:rsid w:val="00CC03F1"/>
    <w:rsid w:val="00CC0A3F"/>
    <w:rsid w:val="00CC0F7A"/>
    <w:rsid w:val="00CC13BB"/>
    <w:rsid w:val="00CC156D"/>
    <w:rsid w:val="00CC171C"/>
    <w:rsid w:val="00CC1AA8"/>
    <w:rsid w:val="00CC1B4C"/>
    <w:rsid w:val="00CC1E0E"/>
    <w:rsid w:val="00CC2494"/>
    <w:rsid w:val="00CC2859"/>
    <w:rsid w:val="00CC35E0"/>
    <w:rsid w:val="00CC36AF"/>
    <w:rsid w:val="00CC3B9B"/>
    <w:rsid w:val="00CC457B"/>
    <w:rsid w:val="00CC4A29"/>
    <w:rsid w:val="00CC55D4"/>
    <w:rsid w:val="00CC578F"/>
    <w:rsid w:val="00CC57EE"/>
    <w:rsid w:val="00CC61AE"/>
    <w:rsid w:val="00CC6374"/>
    <w:rsid w:val="00CC6755"/>
    <w:rsid w:val="00CC75DF"/>
    <w:rsid w:val="00CC792C"/>
    <w:rsid w:val="00CC7CEC"/>
    <w:rsid w:val="00CD059E"/>
    <w:rsid w:val="00CD0686"/>
    <w:rsid w:val="00CD0A90"/>
    <w:rsid w:val="00CD1347"/>
    <w:rsid w:val="00CD1566"/>
    <w:rsid w:val="00CD1DFE"/>
    <w:rsid w:val="00CD2121"/>
    <w:rsid w:val="00CD2AB9"/>
    <w:rsid w:val="00CD33D7"/>
    <w:rsid w:val="00CD3652"/>
    <w:rsid w:val="00CD3D54"/>
    <w:rsid w:val="00CD541E"/>
    <w:rsid w:val="00CD5737"/>
    <w:rsid w:val="00CD59DB"/>
    <w:rsid w:val="00CD5F35"/>
    <w:rsid w:val="00CD671A"/>
    <w:rsid w:val="00CD6882"/>
    <w:rsid w:val="00CD7065"/>
    <w:rsid w:val="00CD72F0"/>
    <w:rsid w:val="00CD7E30"/>
    <w:rsid w:val="00CE00BF"/>
    <w:rsid w:val="00CE1422"/>
    <w:rsid w:val="00CE1B08"/>
    <w:rsid w:val="00CE1E22"/>
    <w:rsid w:val="00CE2D00"/>
    <w:rsid w:val="00CE2D39"/>
    <w:rsid w:val="00CE3261"/>
    <w:rsid w:val="00CE3901"/>
    <w:rsid w:val="00CE4501"/>
    <w:rsid w:val="00CE586C"/>
    <w:rsid w:val="00CE5DA9"/>
    <w:rsid w:val="00CE7450"/>
    <w:rsid w:val="00CE766A"/>
    <w:rsid w:val="00CE7A4B"/>
    <w:rsid w:val="00CE7A79"/>
    <w:rsid w:val="00CF08F5"/>
    <w:rsid w:val="00CF0AEB"/>
    <w:rsid w:val="00CF0EA8"/>
    <w:rsid w:val="00CF100A"/>
    <w:rsid w:val="00CF1188"/>
    <w:rsid w:val="00CF11EE"/>
    <w:rsid w:val="00CF1843"/>
    <w:rsid w:val="00CF1D52"/>
    <w:rsid w:val="00CF20EE"/>
    <w:rsid w:val="00CF2AE1"/>
    <w:rsid w:val="00CF3FCE"/>
    <w:rsid w:val="00CF4325"/>
    <w:rsid w:val="00CF4B07"/>
    <w:rsid w:val="00CF4F62"/>
    <w:rsid w:val="00CF5158"/>
    <w:rsid w:val="00CF52F8"/>
    <w:rsid w:val="00CF52FA"/>
    <w:rsid w:val="00CF5834"/>
    <w:rsid w:val="00CF5EF6"/>
    <w:rsid w:val="00CF6599"/>
    <w:rsid w:val="00CF719A"/>
    <w:rsid w:val="00CF7792"/>
    <w:rsid w:val="00CF782E"/>
    <w:rsid w:val="00CF7974"/>
    <w:rsid w:val="00CF7C66"/>
    <w:rsid w:val="00D0011A"/>
    <w:rsid w:val="00D00F1A"/>
    <w:rsid w:val="00D00FFA"/>
    <w:rsid w:val="00D010FA"/>
    <w:rsid w:val="00D0131C"/>
    <w:rsid w:val="00D01327"/>
    <w:rsid w:val="00D015C1"/>
    <w:rsid w:val="00D01601"/>
    <w:rsid w:val="00D01DB4"/>
    <w:rsid w:val="00D01E0F"/>
    <w:rsid w:val="00D0246F"/>
    <w:rsid w:val="00D02559"/>
    <w:rsid w:val="00D027AD"/>
    <w:rsid w:val="00D02885"/>
    <w:rsid w:val="00D035A9"/>
    <w:rsid w:val="00D03B21"/>
    <w:rsid w:val="00D03BF5"/>
    <w:rsid w:val="00D03CED"/>
    <w:rsid w:val="00D03F22"/>
    <w:rsid w:val="00D041D3"/>
    <w:rsid w:val="00D04290"/>
    <w:rsid w:val="00D0455B"/>
    <w:rsid w:val="00D04601"/>
    <w:rsid w:val="00D046F2"/>
    <w:rsid w:val="00D0478F"/>
    <w:rsid w:val="00D04951"/>
    <w:rsid w:val="00D04F4A"/>
    <w:rsid w:val="00D05206"/>
    <w:rsid w:val="00D055ED"/>
    <w:rsid w:val="00D0648D"/>
    <w:rsid w:val="00D067C2"/>
    <w:rsid w:val="00D0750B"/>
    <w:rsid w:val="00D07839"/>
    <w:rsid w:val="00D078B1"/>
    <w:rsid w:val="00D07DBB"/>
    <w:rsid w:val="00D1021B"/>
    <w:rsid w:val="00D102C3"/>
    <w:rsid w:val="00D10B43"/>
    <w:rsid w:val="00D10CA3"/>
    <w:rsid w:val="00D10FAD"/>
    <w:rsid w:val="00D11380"/>
    <w:rsid w:val="00D11DC2"/>
    <w:rsid w:val="00D13F54"/>
    <w:rsid w:val="00D14099"/>
    <w:rsid w:val="00D144AA"/>
    <w:rsid w:val="00D149A5"/>
    <w:rsid w:val="00D16411"/>
    <w:rsid w:val="00D16638"/>
    <w:rsid w:val="00D17968"/>
    <w:rsid w:val="00D17A50"/>
    <w:rsid w:val="00D17A5E"/>
    <w:rsid w:val="00D17D5C"/>
    <w:rsid w:val="00D20BA2"/>
    <w:rsid w:val="00D20DB6"/>
    <w:rsid w:val="00D2159E"/>
    <w:rsid w:val="00D2172C"/>
    <w:rsid w:val="00D219B2"/>
    <w:rsid w:val="00D22C38"/>
    <w:rsid w:val="00D238C4"/>
    <w:rsid w:val="00D239A8"/>
    <w:rsid w:val="00D23A4C"/>
    <w:rsid w:val="00D23DB4"/>
    <w:rsid w:val="00D24061"/>
    <w:rsid w:val="00D256CF"/>
    <w:rsid w:val="00D25A60"/>
    <w:rsid w:val="00D25D3F"/>
    <w:rsid w:val="00D2650C"/>
    <w:rsid w:val="00D268D0"/>
    <w:rsid w:val="00D269CB"/>
    <w:rsid w:val="00D26CA7"/>
    <w:rsid w:val="00D27FB6"/>
    <w:rsid w:val="00D30A12"/>
    <w:rsid w:val="00D30A3F"/>
    <w:rsid w:val="00D30AC4"/>
    <w:rsid w:val="00D31393"/>
    <w:rsid w:val="00D323AB"/>
    <w:rsid w:val="00D32DE1"/>
    <w:rsid w:val="00D32EED"/>
    <w:rsid w:val="00D333EC"/>
    <w:rsid w:val="00D334AF"/>
    <w:rsid w:val="00D33909"/>
    <w:rsid w:val="00D33944"/>
    <w:rsid w:val="00D33C07"/>
    <w:rsid w:val="00D33F7F"/>
    <w:rsid w:val="00D34194"/>
    <w:rsid w:val="00D348F4"/>
    <w:rsid w:val="00D34AC2"/>
    <w:rsid w:val="00D3504D"/>
    <w:rsid w:val="00D351AB"/>
    <w:rsid w:val="00D35693"/>
    <w:rsid w:val="00D357A7"/>
    <w:rsid w:val="00D358F8"/>
    <w:rsid w:val="00D35F36"/>
    <w:rsid w:val="00D362D2"/>
    <w:rsid w:val="00D363A9"/>
    <w:rsid w:val="00D3651A"/>
    <w:rsid w:val="00D36E4E"/>
    <w:rsid w:val="00D3705F"/>
    <w:rsid w:val="00D37738"/>
    <w:rsid w:val="00D40280"/>
    <w:rsid w:val="00D40DF3"/>
    <w:rsid w:val="00D41440"/>
    <w:rsid w:val="00D418DA"/>
    <w:rsid w:val="00D418E9"/>
    <w:rsid w:val="00D41E68"/>
    <w:rsid w:val="00D422EE"/>
    <w:rsid w:val="00D42C48"/>
    <w:rsid w:val="00D43A8E"/>
    <w:rsid w:val="00D441AE"/>
    <w:rsid w:val="00D44347"/>
    <w:rsid w:val="00D44552"/>
    <w:rsid w:val="00D44AE6"/>
    <w:rsid w:val="00D4546F"/>
    <w:rsid w:val="00D455D4"/>
    <w:rsid w:val="00D45D45"/>
    <w:rsid w:val="00D46039"/>
    <w:rsid w:val="00D478DB"/>
    <w:rsid w:val="00D47BD6"/>
    <w:rsid w:val="00D47FF4"/>
    <w:rsid w:val="00D5061A"/>
    <w:rsid w:val="00D50731"/>
    <w:rsid w:val="00D50778"/>
    <w:rsid w:val="00D5097E"/>
    <w:rsid w:val="00D51000"/>
    <w:rsid w:val="00D510B2"/>
    <w:rsid w:val="00D51105"/>
    <w:rsid w:val="00D515E0"/>
    <w:rsid w:val="00D51802"/>
    <w:rsid w:val="00D51A14"/>
    <w:rsid w:val="00D51DBA"/>
    <w:rsid w:val="00D523AA"/>
    <w:rsid w:val="00D52F10"/>
    <w:rsid w:val="00D5344D"/>
    <w:rsid w:val="00D534E5"/>
    <w:rsid w:val="00D53DC4"/>
    <w:rsid w:val="00D55954"/>
    <w:rsid w:val="00D56B05"/>
    <w:rsid w:val="00D56E74"/>
    <w:rsid w:val="00D57568"/>
    <w:rsid w:val="00D578BC"/>
    <w:rsid w:val="00D6042E"/>
    <w:rsid w:val="00D60B52"/>
    <w:rsid w:val="00D60C3F"/>
    <w:rsid w:val="00D60E97"/>
    <w:rsid w:val="00D61237"/>
    <w:rsid w:val="00D61C1E"/>
    <w:rsid w:val="00D61E6E"/>
    <w:rsid w:val="00D628D7"/>
    <w:rsid w:val="00D62B61"/>
    <w:rsid w:val="00D6353A"/>
    <w:rsid w:val="00D63AA7"/>
    <w:rsid w:val="00D64621"/>
    <w:rsid w:val="00D64B4A"/>
    <w:rsid w:val="00D64D3E"/>
    <w:rsid w:val="00D64E6B"/>
    <w:rsid w:val="00D6545B"/>
    <w:rsid w:val="00D655CD"/>
    <w:rsid w:val="00D6570F"/>
    <w:rsid w:val="00D65DAB"/>
    <w:rsid w:val="00D65E03"/>
    <w:rsid w:val="00D66437"/>
    <w:rsid w:val="00D668CF"/>
    <w:rsid w:val="00D66B13"/>
    <w:rsid w:val="00D67025"/>
    <w:rsid w:val="00D708D1"/>
    <w:rsid w:val="00D71B22"/>
    <w:rsid w:val="00D71B90"/>
    <w:rsid w:val="00D72066"/>
    <w:rsid w:val="00D725A9"/>
    <w:rsid w:val="00D728C0"/>
    <w:rsid w:val="00D729E2"/>
    <w:rsid w:val="00D72A95"/>
    <w:rsid w:val="00D72AA1"/>
    <w:rsid w:val="00D7379B"/>
    <w:rsid w:val="00D737A5"/>
    <w:rsid w:val="00D737BD"/>
    <w:rsid w:val="00D73CC3"/>
    <w:rsid w:val="00D75923"/>
    <w:rsid w:val="00D75943"/>
    <w:rsid w:val="00D75FE2"/>
    <w:rsid w:val="00D75FEA"/>
    <w:rsid w:val="00D77514"/>
    <w:rsid w:val="00D77EB8"/>
    <w:rsid w:val="00D80246"/>
    <w:rsid w:val="00D805B6"/>
    <w:rsid w:val="00D81453"/>
    <w:rsid w:val="00D81B14"/>
    <w:rsid w:val="00D821B7"/>
    <w:rsid w:val="00D822BF"/>
    <w:rsid w:val="00D8383B"/>
    <w:rsid w:val="00D838DA"/>
    <w:rsid w:val="00D8422A"/>
    <w:rsid w:val="00D84544"/>
    <w:rsid w:val="00D84806"/>
    <w:rsid w:val="00D8509C"/>
    <w:rsid w:val="00D8515F"/>
    <w:rsid w:val="00D85C5A"/>
    <w:rsid w:val="00D85C6B"/>
    <w:rsid w:val="00D85E1E"/>
    <w:rsid w:val="00D8692E"/>
    <w:rsid w:val="00D86CD1"/>
    <w:rsid w:val="00D86D8B"/>
    <w:rsid w:val="00D902DD"/>
    <w:rsid w:val="00D9081C"/>
    <w:rsid w:val="00D91776"/>
    <w:rsid w:val="00D9240F"/>
    <w:rsid w:val="00D9297D"/>
    <w:rsid w:val="00D92BAE"/>
    <w:rsid w:val="00D92C27"/>
    <w:rsid w:val="00D931A8"/>
    <w:rsid w:val="00D9344D"/>
    <w:rsid w:val="00D93483"/>
    <w:rsid w:val="00D9374A"/>
    <w:rsid w:val="00D93964"/>
    <w:rsid w:val="00D94133"/>
    <w:rsid w:val="00D946CA"/>
    <w:rsid w:val="00D951F0"/>
    <w:rsid w:val="00D952D4"/>
    <w:rsid w:val="00D95894"/>
    <w:rsid w:val="00D95B8B"/>
    <w:rsid w:val="00D95BD1"/>
    <w:rsid w:val="00D96F42"/>
    <w:rsid w:val="00D9751D"/>
    <w:rsid w:val="00D976E8"/>
    <w:rsid w:val="00D97AAE"/>
    <w:rsid w:val="00D97AF3"/>
    <w:rsid w:val="00D97CEA"/>
    <w:rsid w:val="00DA061C"/>
    <w:rsid w:val="00DA0C41"/>
    <w:rsid w:val="00DA0DFC"/>
    <w:rsid w:val="00DA1303"/>
    <w:rsid w:val="00DA1321"/>
    <w:rsid w:val="00DA13FF"/>
    <w:rsid w:val="00DA22D4"/>
    <w:rsid w:val="00DA265D"/>
    <w:rsid w:val="00DA32DC"/>
    <w:rsid w:val="00DA39EE"/>
    <w:rsid w:val="00DA4024"/>
    <w:rsid w:val="00DA40F2"/>
    <w:rsid w:val="00DA413C"/>
    <w:rsid w:val="00DA4253"/>
    <w:rsid w:val="00DA4E7A"/>
    <w:rsid w:val="00DA5D5B"/>
    <w:rsid w:val="00DA6035"/>
    <w:rsid w:val="00DA63A1"/>
    <w:rsid w:val="00DA68AA"/>
    <w:rsid w:val="00DA6D8E"/>
    <w:rsid w:val="00DB04AB"/>
    <w:rsid w:val="00DB0E0A"/>
    <w:rsid w:val="00DB102C"/>
    <w:rsid w:val="00DB1433"/>
    <w:rsid w:val="00DB1C10"/>
    <w:rsid w:val="00DB2140"/>
    <w:rsid w:val="00DB218D"/>
    <w:rsid w:val="00DB25C9"/>
    <w:rsid w:val="00DB285D"/>
    <w:rsid w:val="00DB2C4A"/>
    <w:rsid w:val="00DB2ED0"/>
    <w:rsid w:val="00DB373F"/>
    <w:rsid w:val="00DB399A"/>
    <w:rsid w:val="00DB3A8A"/>
    <w:rsid w:val="00DB3B1D"/>
    <w:rsid w:val="00DB3CE2"/>
    <w:rsid w:val="00DB3E73"/>
    <w:rsid w:val="00DB430E"/>
    <w:rsid w:val="00DB43F4"/>
    <w:rsid w:val="00DB4A4E"/>
    <w:rsid w:val="00DB4D31"/>
    <w:rsid w:val="00DB4DFA"/>
    <w:rsid w:val="00DB61FF"/>
    <w:rsid w:val="00DB66CC"/>
    <w:rsid w:val="00DB70E7"/>
    <w:rsid w:val="00DB7A91"/>
    <w:rsid w:val="00DB7FBF"/>
    <w:rsid w:val="00DC0157"/>
    <w:rsid w:val="00DC02A5"/>
    <w:rsid w:val="00DC048F"/>
    <w:rsid w:val="00DC09D3"/>
    <w:rsid w:val="00DC133B"/>
    <w:rsid w:val="00DC1670"/>
    <w:rsid w:val="00DC1B6C"/>
    <w:rsid w:val="00DC1C14"/>
    <w:rsid w:val="00DC1EE6"/>
    <w:rsid w:val="00DC2CA6"/>
    <w:rsid w:val="00DC317F"/>
    <w:rsid w:val="00DC321B"/>
    <w:rsid w:val="00DC42C9"/>
    <w:rsid w:val="00DC4B6E"/>
    <w:rsid w:val="00DC52A0"/>
    <w:rsid w:val="00DC5967"/>
    <w:rsid w:val="00DC604B"/>
    <w:rsid w:val="00DC616A"/>
    <w:rsid w:val="00DC6429"/>
    <w:rsid w:val="00DC7278"/>
    <w:rsid w:val="00DC7DCD"/>
    <w:rsid w:val="00DD0214"/>
    <w:rsid w:val="00DD022D"/>
    <w:rsid w:val="00DD0571"/>
    <w:rsid w:val="00DD08EF"/>
    <w:rsid w:val="00DD11D1"/>
    <w:rsid w:val="00DD1CD3"/>
    <w:rsid w:val="00DD3574"/>
    <w:rsid w:val="00DD36F1"/>
    <w:rsid w:val="00DD3D79"/>
    <w:rsid w:val="00DD3E5C"/>
    <w:rsid w:val="00DD3F67"/>
    <w:rsid w:val="00DD4508"/>
    <w:rsid w:val="00DD466E"/>
    <w:rsid w:val="00DD4A5B"/>
    <w:rsid w:val="00DD4E68"/>
    <w:rsid w:val="00DD52D7"/>
    <w:rsid w:val="00DD5665"/>
    <w:rsid w:val="00DD57D4"/>
    <w:rsid w:val="00DD5A7A"/>
    <w:rsid w:val="00DD6481"/>
    <w:rsid w:val="00DD64EC"/>
    <w:rsid w:val="00DD7274"/>
    <w:rsid w:val="00DD74D9"/>
    <w:rsid w:val="00DD7AAE"/>
    <w:rsid w:val="00DD7C9A"/>
    <w:rsid w:val="00DE05FC"/>
    <w:rsid w:val="00DE0D83"/>
    <w:rsid w:val="00DE1538"/>
    <w:rsid w:val="00DE1714"/>
    <w:rsid w:val="00DE1769"/>
    <w:rsid w:val="00DE1C72"/>
    <w:rsid w:val="00DE1DDA"/>
    <w:rsid w:val="00DE2191"/>
    <w:rsid w:val="00DE2324"/>
    <w:rsid w:val="00DE27A3"/>
    <w:rsid w:val="00DE2F12"/>
    <w:rsid w:val="00DE454E"/>
    <w:rsid w:val="00DE4679"/>
    <w:rsid w:val="00DE4B57"/>
    <w:rsid w:val="00DE4C71"/>
    <w:rsid w:val="00DE4D33"/>
    <w:rsid w:val="00DE5E15"/>
    <w:rsid w:val="00DE69F2"/>
    <w:rsid w:val="00DE6C4C"/>
    <w:rsid w:val="00DE725F"/>
    <w:rsid w:val="00DE7F08"/>
    <w:rsid w:val="00DF0610"/>
    <w:rsid w:val="00DF0A6D"/>
    <w:rsid w:val="00DF1A76"/>
    <w:rsid w:val="00DF1B56"/>
    <w:rsid w:val="00DF1CF1"/>
    <w:rsid w:val="00DF1F6A"/>
    <w:rsid w:val="00DF226E"/>
    <w:rsid w:val="00DF2B63"/>
    <w:rsid w:val="00DF30E3"/>
    <w:rsid w:val="00DF329A"/>
    <w:rsid w:val="00DF32EB"/>
    <w:rsid w:val="00DF3533"/>
    <w:rsid w:val="00DF5862"/>
    <w:rsid w:val="00DF5BC5"/>
    <w:rsid w:val="00DF5DF9"/>
    <w:rsid w:val="00DF5FD9"/>
    <w:rsid w:val="00DF60FE"/>
    <w:rsid w:val="00DF6809"/>
    <w:rsid w:val="00DF7010"/>
    <w:rsid w:val="00DF7050"/>
    <w:rsid w:val="00DF734F"/>
    <w:rsid w:val="00E0121F"/>
    <w:rsid w:val="00E012AC"/>
    <w:rsid w:val="00E01E00"/>
    <w:rsid w:val="00E0255D"/>
    <w:rsid w:val="00E02BAD"/>
    <w:rsid w:val="00E02F50"/>
    <w:rsid w:val="00E03557"/>
    <w:rsid w:val="00E039E3"/>
    <w:rsid w:val="00E0583E"/>
    <w:rsid w:val="00E0645A"/>
    <w:rsid w:val="00E06859"/>
    <w:rsid w:val="00E06C7E"/>
    <w:rsid w:val="00E0731D"/>
    <w:rsid w:val="00E077B5"/>
    <w:rsid w:val="00E078D5"/>
    <w:rsid w:val="00E10151"/>
    <w:rsid w:val="00E10498"/>
    <w:rsid w:val="00E10555"/>
    <w:rsid w:val="00E111EC"/>
    <w:rsid w:val="00E114D2"/>
    <w:rsid w:val="00E116FF"/>
    <w:rsid w:val="00E117B0"/>
    <w:rsid w:val="00E12241"/>
    <w:rsid w:val="00E126B0"/>
    <w:rsid w:val="00E12968"/>
    <w:rsid w:val="00E132DE"/>
    <w:rsid w:val="00E140D4"/>
    <w:rsid w:val="00E15000"/>
    <w:rsid w:val="00E1525C"/>
    <w:rsid w:val="00E15830"/>
    <w:rsid w:val="00E15ED1"/>
    <w:rsid w:val="00E1693C"/>
    <w:rsid w:val="00E16B09"/>
    <w:rsid w:val="00E17680"/>
    <w:rsid w:val="00E20090"/>
    <w:rsid w:val="00E2037B"/>
    <w:rsid w:val="00E205A6"/>
    <w:rsid w:val="00E21782"/>
    <w:rsid w:val="00E2181C"/>
    <w:rsid w:val="00E21AFC"/>
    <w:rsid w:val="00E21CD9"/>
    <w:rsid w:val="00E22B23"/>
    <w:rsid w:val="00E22B32"/>
    <w:rsid w:val="00E22CBD"/>
    <w:rsid w:val="00E22FAC"/>
    <w:rsid w:val="00E2306F"/>
    <w:rsid w:val="00E236E6"/>
    <w:rsid w:val="00E23E30"/>
    <w:rsid w:val="00E2433D"/>
    <w:rsid w:val="00E243A1"/>
    <w:rsid w:val="00E2487D"/>
    <w:rsid w:val="00E248A3"/>
    <w:rsid w:val="00E25C7D"/>
    <w:rsid w:val="00E25F98"/>
    <w:rsid w:val="00E26090"/>
    <w:rsid w:val="00E26165"/>
    <w:rsid w:val="00E267A7"/>
    <w:rsid w:val="00E26893"/>
    <w:rsid w:val="00E268BB"/>
    <w:rsid w:val="00E26CC8"/>
    <w:rsid w:val="00E2734D"/>
    <w:rsid w:val="00E27507"/>
    <w:rsid w:val="00E276DC"/>
    <w:rsid w:val="00E27B49"/>
    <w:rsid w:val="00E27BF7"/>
    <w:rsid w:val="00E27FED"/>
    <w:rsid w:val="00E302E3"/>
    <w:rsid w:val="00E30EAA"/>
    <w:rsid w:val="00E3143F"/>
    <w:rsid w:val="00E331E3"/>
    <w:rsid w:val="00E33A0B"/>
    <w:rsid w:val="00E33CAE"/>
    <w:rsid w:val="00E33E20"/>
    <w:rsid w:val="00E33E34"/>
    <w:rsid w:val="00E33FE9"/>
    <w:rsid w:val="00E345A6"/>
    <w:rsid w:val="00E35284"/>
    <w:rsid w:val="00E3551D"/>
    <w:rsid w:val="00E36263"/>
    <w:rsid w:val="00E36694"/>
    <w:rsid w:val="00E367A4"/>
    <w:rsid w:val="00E36F81"/>
    <w:rsid w:val="00E37631"/>
    <w:rsid w:val="00E377DB"/>
    <w:rsid w:val="00E37947"/>
    <w:rsid w:val="00E37B0D"/>
    <w:rsid w:val="00E37BDF"/>
    <w:rsid w:val="00E400A3"/>
    <w:rsid w:val="00E4082C"/>
    <w:rsid w:val="00E417AD"/>
    <w:rsid w:val="00E41A49"/>
    <w:rsid w:val="00E41B8A"/>
    <w:rsid w:val="00E41BA0"/>
    <w:rsid w:val="00E41BCE"/>
    <w:rsid w:val="00E42116"/>
    <w:rsid w:val="00E433C2"/>
    <w:rsid w:val="00E43A96"/>
    <w:rsid w:val="00E4454A"/>
    <w:rsid w:val="00E44903"/>
    <w:rsid w:val="00E44FFD"/>
    <w:rsid w:val="00E45480"/>
    <w:rsid w:val="00E45EE9"/>
    <w:rsid w:val="00E45F6D"/>
    <w:rsid w:val="00E4647B"/>
    <w:rsid w:val="00E4652D"/>
    <w:rsid w:val="00E46863"/>
    <w:rsid w:val="00E46969"/>
    <w:rsid w:val="00E479A8"/>
    <w:rsid w:val="00E47D4F"/>
    <w:rsid w:val="00E5084A"/>
    <w:rsid w:val="00E51C1C"/>
    <w:rsid w:val="00E5234F"/>
    <w:rsid w:val="00E5308F"/>
    <w:rsid w:val="00E54816"/>
    <w:rsid w:val="00E554C9"/>
    <w:rsid w:val="00E5568E"/>
    <w:rsid w:val="00E55909"/>
    <w:rsid w:val="00E55EE3"/>
    <w:rsid w:val="00E57011"/>
    <w:rsid w:val="00E57BF7"/>
    <w:rsid w:val="00E60323"/>
    <w:rsid w:val="00E613F6"/>
    <w:rsid w:val="00E616FB"/>
    <w:rsid w:val="00E623F4"/>
    <w:rsid w:val="00E6274F"/>
    <w:rsid w:val="00E62DF8"/>
    <w:rsid w:val="00E63853"/>
    <w:rsid w:val="00E63AF0"/>
    <w:rsid w:val="00E63DDF"/>
    <w:rsid w:val="00E63DE7"/>
    <w:rsid w:val="00E63E85"/>
    <w:rsid w:val="00E64509"/>
    <w:rsid w:val="00E64996"/>
    <w:rsid w:val="00E64A7A"/>
    <w:rsid w:val="00E64DBB"/>
    <w:rsid w:val="00E65042"/>
    <w:rsid w:val="00E6541D"/>
    <w:rsid w:val="00E66487"/>
    <w:rsid w:val="00E664C6"/>
    <w:rsid w:val="00E66772"/>
    <w:rsid w:val="00E66999"/>
    <w:rsid w:val="00E66B2A"/>
    <w:rsid w:val="00E66E0B"/>
    <w:rsid w:val="00E67EBB"/>
    <w:rsid w:val="00E701BE"/>
    <w:rsid w:val="00E7066C"/>
    <w:rsid w:val="00E70DB1"/>
    <w:rsid w:val="00E70F1D"/>
    <w:rsid w:val="00E71581"/>
    <w:rsid w:val="00E71AFD"/>
    <w:rsid w:val="00E72034"/>
    <w:rsid w:val="00E72114"/>
    <w:rsid w:val="00E72BB3"/>
    <w:rsid w:val="00E73114"/>
    <w:rsid w:val="00E73F92"/>
    <w:rsid w:val="00E74115"/>
    <w:rsid w:val="00E74532"/>
    <w:rsid w:val="00E74A67"/>
    <w:rsid w:val="00E74D2D"/>
    <w:rsid w:val="00E74EA0"/>
    <w:rsid w:val="00E751C3"/>
    <w:rsid w:val="00E75804"/>
    <w:rsid w:val="00E75C06"/>
    <w:rsid w:val="00E766E1"/>
    <w:rsid w:val="00E80115"/>
    <w:rsid w:val="00E80245"/>
    <w:rsid w:val="00E80D35"/>
    <w:rsid w:val="00E81025"/>
    <w:rsid w:val="00E81D05"/>
    <w:rsid w:val="00E82151"/>
    <w:rsid w:val="00E8262A"/>
    <w:rsid w:val="00E829E1"/>
    <w:rsid w:val="00E82BBA"/>
    <w:rsid w:val="00E8301F"/>
    <w:rsid w:val="00E83711"/>
    <w:rsid w:val="00E840C5"/>
    <w:rsid w:val="00E8478D"/>
    <w:rsid w:val="00E84DBC"/>
    <w:rsid w:val="00E84EF4"/>
    <w:rsid w:val="00E856C4"/>
    <w:rsid w:val="00E8574C"/>
    <w:rsid w:val="00E86276"/>
    <w:rsid w:val="00E869E9"/>
    <w:rsid w:val="00E8726D"/>
    <w:rsid w:val="00E8792A"/>
    <w:rsid w:val="00E87F76"/>
    <w:rsid w:val="00E902BD"/>
    <w:rsid w:val="00E90742"/>
    <w:rsid w:val="00E90A0A"/>
    <w:rsid w:val="00E90D57"/>
    <w:rsid w:val="00E910AA"/>
    <w:rsid w:val="00E917EC"/>
    <w:rsid w:val="00E918ED"/>
    <w:rsid w:val="00E91EE4"/>
    <w:rsid w:val="00E9281E"/>
    <w:rsid w:val="00E92834"/>
    <w:rsid w:val="00E929AB"/>
    <w:rsid w:val="00E9327E"/>
    <w:rsid w:val="00E93444"/>
    <w:rsid w:val="00E938A8"/>
    <w:rsid w:val="00E93D0C"/>
    <w:rsid w:val="00E94245"/>
    <w:rsid w:val="00E94674"/>
    <w:rsid w:val="00E9507B"/>
    <w:rsid w:val="00E954B3"/>
    <w:rsid w:val="00E95F43"/>
    <w:rsid w:val="00E97101"/>
    <w:rsid w:val="00E9738E"/>
    <w:rsid w:val="00E976C3"/>
    <w:rsid w:val="00E97AF3"/>
    <w:rsid w:val="00E97E0F"/>
    <w:rsid w:val="00EA05E1"/>
    <w:rsid w:val="00EA2507"/>
    <w:rsid w:val="00EA4579"/>
    <w:rsid w:val="00EA457F"/>
    <w:rsid w:val="00EA485B"/>
    <w:rsid w:val="00EA4D83"/>
    <w:rsid w:val="00EA51E9"/>
    <w:rsid w:val="00EA5488"/>
    <w:rsid w:val="00EA5AD1"/>
    <w:rsid w:val="00EA5E25"/>
    <w:rsid w:val="00EA62AF"/>
    <w:rsid w:val="00EA63A7"/>
    <w:rsid w:val="00EA652C"/>
    <w:rsid w:val="00EA7318"/>
    <w:rsid w:val="00EA7B9A"/>
    <w:rsid w:val="00EA7CB3"/>
    <w:rsid w:val="00EA7E5B"/>
    <w:rsid w:val="00EA7FAF"/>
    <w:rsid w:val="00EB0589"/>
    <w:rsid w:val="00EB0769"/>
    <w:rsid w:val="00EB0A1F"/>
    <w:rsid w:val="00EB12DE"/>
    <w:rsid w:val="00EB198D"/>
    <w:rsid w:val="00EB1C25"/>
    <w:rsid w:val="00EB2371"/>
    <w:rsid w:val="00EB24AC"/>
    <w:rsid w:val="00EB2C95"/>
    <w:rsid w:val="00EB2DF3"/>
    <w:rsid w:val="00EB2FE8"/>
    <w:rsid w:val="00EB3037"/>
    <w:rsid w:val="00EB42CD"/>
    <w:rsid w:val="00EB46D5"/>
    <w:rsid w:val="00EB4F4A"/>
    <w:rsid w:val="00EB4FA6"/>
    <w:rsid w:val="00EB59AC"/>
    <w:rsid w:val="00EB636A"/>
    <w:rsid w:val="00EB6519"/>
    <w:rsid w:val="00EB6889"/>
    <w:rsid w:val="00EB6CCD"/>
    <w:rsid w:val="00EB70C4"/>
    <w:rsid w:val="00EB73C5"/>
    <w:rsid w:val="00EB77F4"/>
    <w:rsid w:val="00EB7DC6"/>
    <w:rsid w:val="00EC09F8"/>
    <w:rsid w:val="00EC0D34"/>
    <w:rsid w:val="00EC184F"/>
    <w:rsid w:val="00EC189F"/>
    <w:rsid w:val="00EC1D4B"/>
    <w:rsid w:val="00EC2055"/>
    <w:rsid w:val="00EC27B9"/>
    <w:rsid w:val="00EC2E87"/>
    <w:rsid w:val="00EC35A8"/>
    <w:rsid w:val="00EC377E"/>
    <w:rsid w:val="00EC3CB2"/>
    <w:rsid w:val="00EC4DF3"/>
    <w:rsid w:val="00EC4F7B"/>
    <w:rsid w:val="00EC524B"/>
    <w:rsid w:val="00EC5632"/>
    <w:rsid w:val="00EC5B22"/>
    <w:rsid w:val="00EC605D"/>
    <w:rsid w:val="00EC61CE"/>
    <w:rsid w:val="00EC718E"/>
    <w:rsid w:val="00EC761C"/>
    <w:rsid w:val="00EC7804"/>
    <w:rsid w:val="00EC7CB3"/>
    <w:rsid w:val="00EC7D14"/>
    <w:rsid w:val="00ED1744"/>
    <w:rsid w:val="00ED1FAE"/>
    <w:rsid w:val="00ED2938"/>
    <w:rsid w:val="00ED308A"/>
    <w:rsid w:val="00ED396A"/>
    <w:rsid w:val="00ED40ED"/>
    <w:rsid w:val="00ED420E"/>
    <w:rsid w:val="00ED49B2"/>
    <w:rsid w:val="00ED4AF1"/>
    <w:rsid w:val="00ED4C2E"/>
    <w:rsid w:val="00ED4D90"/>
    <w:rsid w:val="00ED56D6"/>
    <w:rsid w:val="00ED5804"/>
    <w:rsid w:val="00ED5AB8"/>
    <w:rsid w:val="00ED5AC1"/>
    <w:rsid w:val="00ED5FB2"/>
    <w:rsid w:val="00ED64E1"/>
    <w:rsid w:val="00ED66B7"/>
    <w:rsid w:val="00ED68E3"/>
    <w:rsid w:val="00ED76DF"/>
    <w:rsid w:val="00ED78FE"/>
    <w:rsid w:val="00EE0281"/>
    <w:rsid w:val="00EE0464"/>
    <w:rsid w:val="00EE0646"/>
    <w:rsid w:val="00EE094A"/>
    <w:rsid w:val="00EE09F1"/>
    <w:rsid w:val="00EE1BFE"/>
    <w:rsid w:val="00EE1D06"/>
    <w:rsid w:val="00EE20A0"/>
    <w:rsid w:val="00EE27B0"/>
    <w:rsid w:val="00EE2FCF"/>
    <w:rsid w:val="00EE3072"/>
    <w:rsid w:val="00EE31CB"/>
    <w:rsid w:val="00EE3421"/>
    <w:rsid w:val="00EE34E1"/>
    <w:rsid w:val="00EE35D9"/>
    <w:rsid w:val="00EE3FD7"/>
    <w:rsid w:val="00EE42BB"/>
    <w:rsid w:val="00EE43F6"/>
    <w:rsid w:val="00EE498D"/>
    <w:rsid w:val="00EE5184"/>
    <w:rsid w:val="00EE58D7"/>
    <w:rsid w:val="00EE5A42"/>
    <w:rsid w:val="00EE6B37"/>
    <w:rsid w:val="00EE76F7"/>
    <w:rsid w:val="00EF0016"/>
    <w:rsid w:val="00EF0030"/>
    <w:rsid w:val="00EF007B"/>
    <w:rsid w:val="00EF0C2E"/>
    <w:rsid w:val="00EF0E00"/>
    <w:rsid w:val="00EF1A78"/>
    <w:rsid w:val="00EF1C91"/>
    <w:rsid w:val="00EF2D5D"/>
    <w:rsid w:val="00EF3485"/>
    <w:rsid w:val="00EF3E14"/>
    <w:rsid w:val="00EF4448"/>
    <w:rsid w:val="00EF444F"/>
    <w:rsid w:val="00EF45BD"/>
    <w:rsid w:val="00EF4BB2"/>
    <w:rsid w:val="00EF512E"/>
    <w:rsid w:val="00EF6366"/>
    <w:rsid w:val="00EF646F"/>
    <w:rsid w:val="00EF6532"/>
    <w:rsid w:val="00EF6E94"/>
    <w:rsid w:val="00EF7EBB"/>
    <w:rsid w:val="00EF7EEA"/>
    <w:rsid w:val="00F003D5"/>
    <w:rsid w:val="00F004DE"/>
    <w:rsid w:val="00F0128C"/>
    <w:rsid w:val="00F014E1"/>
    <w:rsid w:val="00F0172D"/>
    <w:rsid w:val="00F017D1"/>
    <w:rsid w:val="00F01848"/>
    <w:rsid w:val="00F02341"/>
    <w:rsid w:val="00F02725"/>
    <w:rsid w:val="00F02838"/>
    <w:rsid w:val="00F02896"/>
    <w:rsid w:val="00F02969"/>
    <w:rsid w:val="00F02A2E"/>
    <w:rsid w:val="00F03051"/>
    <w:rsid w:val="00F03709"/>
    <w:rsid w:val="00F0398D"/>
    <w:rsid w:val="00F052DC"/>
    <w:rsid w:val="00F0564E"/>
    <w:rsid w:val="00F0585B"/>
    <w:rsid w:val="00F06253"/>
    <w:rsid w:val="00F06369"/>
    <w:rsid w:val="00F063C9"/>
    <w:rsid w:val="00F06585"/>
    <w:rsid w:val="00F065AD"/>
    <w:rsid w:val="00F066AE"/>
    <w:rsid w:val="00F06751"/>
    <w:rsid w:val="00F06C23"/>
    <w:rsid w:val="00F078D4"/>
    <w:rsid w:val="00F07BA9"/>
    <w:rsid w:val="00F07BDE"/>
    <w:rsid w:val="00F1054C"/>
    <w:rsid w:val="00F10B73"/>
    <w:rsid w:val="00F11216"/>
    <w:rsid w:val="00F11286"/>
    <w:rsid w:val="00F112BA"/>
    <w:rsid w:val="00F11A81"/>
    <w:rsid w:val="00F11E92"/>
    <w:rsid w:val="00F12731"/>
    <w:rsid w:val="00F12831"/>
    <w:rsid w:val="00F12B7C"/>
    <w:rsid w:val="00F13841"/>
    <w:rsid w:val="00F1394E"/>
    <w:rsid w:val="00F13977"/>
    <w:rsid w:val="00F13FD9"/>
    <w:rsid w:val="00F1440E"/>
    <w:rsid w:val="00F144B6"/>
    <w:rsid w:val="00F14512"/>
    <w:rsid w:val="00F15036"/>
    <w:rsid w:val="00F155D5"/>
    <w:rsid w:val="00F15687"/>
    <w:rsid w:val="00F15EDF"/>
    <w:rsid w:val="00F161E2"/>
    <w:rsid w:val="00F16913"/>
    <w:rsid w:val="00F16D03"/>
    <w:rsid w:val="00F16EE7"/>
    <w:rsid w:val="00F17CC3"/>
    <w:rsid w:val="00F17FD0"/>
    <w:rsid w:val="00F20386"/>
    <w:rsid w:val="00F20686"/>
    <w:rsid w:val="00F207A9"/>
    <w:rsid w:val="00F20931"/>
    <w:rsid w:val="00F20F5D"/>
    <w:rsid w:val="00F21080"/>
    <w:rsid w:val="00F21C91"/>
    <w:rsid w:val="00F21EAF"/>
    <w:rsid w:val="00F226B3"/>
    <w:rsid w:val="00F2347E"/>
    <w:rsid w:val="00F23D09"/>
    <w:rsid w:val="00F23D59"/>
    <w:rsid w:val="00F23D92"/>
    <w:rsid w:val="00F24192"/>
    <w:rsid w:val="00F24881"/>
    <w:rsid w:val="00F249F1"/>
    <w:rsid w:val="00F24CD3"/>
    <w:rsid w:val="00F24E48"/>
    <w:rsid w:val="00F2530F"/>
    <w:rsid w:val="00F25A83"/>
    <w:rsid w:val="00F25AA4"/>
    <w:rsid w:val="00F26210"/>
    <w:rsid w:val="00F262EA"/>
    <w:rsid w:val="00F2631C"/>
    <w:rsid w:val="00F26937"/>
    <w:rsid w:val="00F26DF8"/>
    <w:rsid w:val="00F272CE"/>
    <w:rsid w:val="00F27330"/>
    <w:rsid w:val="00F279FB"/>
    <w:rsid w:val="00F27EB5"/>
    <w:rsid w:val="00F27F5A"/>
    <w:rsid w:val="00F27FAC"/>
    <w:rsid w:val="00F304DE"/>
    <w:rsid w:val="00F30552"/>
    <w:rsid w:val="00F30675"/>
    <w:rsid w:val="00F31514"/>
    <w:rsid w:val="00F315EC"/>
    <w:rsid w:val="00F32090"/>
    <w:rsid w:val="00F32596"/>
    <w:rsid w:val="00F32C58"/>
    <w:rsid w:val="00F32DBC"/>
    <w:rsid w:val="00F330AD"/>
    <w:rsid w:val="00F33778"/>
    <w:rsid w:val="00F33DBF"/>
    <w:rsid w:val="00F3432C"/>
    <w:rsid w:val="00F3437C"/>
    <w:rsid w:val="00F3439C"/>
    <w:rsid w:val="00F34702"/>
    <w:rsid w:val="00F34A27"/>
    <w:rsid w:val="00F34B05"/>
    <w:rsid w:val="00F34BAC"/>
    <w:rsid w:val="00F353D3"/>
    <w:rsid w:val="00F3574C"/>
    <w:rsid w:val="00F35D18"/>
    <w:rsid w:val="00F368F4"/>
    <w:rsid w:val="00F36E7D"/>
    <w:rsid w:val="00F371F0"/>
    <w:rsid w:val="00F3745C"/>
    <w:rsid w:val="00F3753C"/>
    <w:rsid w:val="00F375F8"/>
    <w:rsid w:val="00F3761C"/>
    <w:rsid w:val="00F37A87"/>
    <w:rsid w:val="00F40137"/>
    <w:rsid w:val="00F40989"/>
    <w:rsid w:val="00F40FBC"/>
    <w:rsid w:val="00F41A34"/>
    <w:rsid w:val="00F41B61"/>
    <w:rsid w:val="00F41F27"/>
    <w:rsid w:val="00F42A68"/>
    <w:rsid w:val="00F43512"/>
    <w:rsid w:val="00F437B1"/>
    <w:rsid w:val="00F439FE"/>
    <w:rsid w:val="00F43E64"/>
    <w:rsid w:val="00F440D7"/>
    <w:rsid w:val="00F44718"/>
    <w:rsid w:val="00F44CF6"/>
    <w:rsid w:val="00F44E93"/>
    <w:rsid w:val="00F45CD7"/>
    <w:rsid w:val="00F4610A"/>
    <w:rsid w:val="00F4619A"/>
    <w:rsid w:val="00F461B3"/>
    <w:rsid w:val="00F46A8A"/>
    <w:rsid w:val="00F477AD"/>
    <w:rsid w:val="00F47935"/>
    <w:rsid w:val="00F507E4"/>
    <w:rsid w:val="00F50B95"/>
    <w:rsid w:val="00F51410"/>
    <w:rsid w:val="00F5183A"/>
    <w:rsid w:val="00F51D69"/>
    <w:rsid w:val="00F51EA4"/>
    <w:rsid w:val="00F52309"/>
    <w:rsid w:val="00F5262F"/>
    <w:rsid w:val="00F52E2E"/>
    <w:rsid w:val="00F53327"/>
    <w:rsid w:val="00F53459"/>
    <w:rsid w:val="00F53911"/>
    <w:rsid w:val="00F53DC9"/>
    <w:rsid w:val="00F54F4E"/>
    <w:rsid w:val="00F55896"/>
    <w:rsid w:val="00F55F88"/>
    <w:rsid w:val="00F56599"/>
    <w:rsid w:val="00F56DC9"/>
    <w:rsid w:val="00F5722A"/>
    <w:rsid w:val="00F57603"/>
    <w:rsid w:val="00F57B37"/>
    <w:rsid w:val="00F6178A"/>
    <w:rsid w:val="00F62271"/>
    <w:rsid w:val="00F627A0"/>
    <w:rsid w:val="00F62FF9"/>
    <w:rsid w:val="00F633D2"/>
    <w:rsid w:val="00F6388D"/>
    <w:rsid w:val="00F63A79"/>
    <w:rsid w:val="00F63B1C"/>
    <w:rsid w:val="00F644CE"/>
    <w:rsid w:val="00F644E1"/>
    <w:rsid w:val="00F6540E"/>
    <w:rsid w:val="00F65D02"/>
    <w:rsid w:val="00F65D4F"/>
    <w:rsid w:val="00F65EFA"/>
    <w:rsid w:val="00F662D6"/>
    <w:rsid w:val="00F66957"/>
    <w:rsid w:val="00F6729C"/>
    <w:rsid w:val="00F67461"/>
    <w:rsid w:val="00F67657"/>
    <w:rsid w:val="00F67849"/>
    <w:rsid w:val="00F6793B"/>
    <w:rsid w:val="00F67BEA"/>
    <w:rsid w:val="00F67E70"/>
    <w:rsid w:val="00F70043"/>
    <w:rsid w:val="00F7019D"/>
    <w:rsid w:val="00F704DB"/>
    <w:rsid w:val="00F705D4"/>
    <w:rsid w:val="00F70A68"/>
    <w:rsid w:val="00F70D05"/>
    <w:rsid w:val="00F712F7"/>
    <w:rsid w:val="00F71A38"/>
    <w:rsid w:val="00F71F7F"/>
    <w:rsid w:val="00F7261F"/>
    <w:rsid w:val="00F73175"/>
    <w:rsid w:val="00F7317C"/>
    <w:rsid w:val="00F7455C"/>
    <w:rsid w:val="00F74607"/>
    <w:rsid w:val="00F74EBE"/>
    <w:rsid w:val="00F7514A"/>
    <w:rsid w:val="00F75668"/>
    <w:rsid w:val="00F757C4"/>
    <w:rsid w:val="00F75A55"/>
    <w:rsid w:val="00F75C32"/>
    <w:rsid w:val="00F75DBA"/>
    <w:rsid w:val="00F7675C"/>
    <w:rsid w:val="00F76BAA"/>
    <w:rsid w:val="00F76F8E"/>
    <w:rsid w:val="00F77060"/>
    <w:rsid w:val="00F77330"/>
    <w:rsid w:val="00F77B8D"/>
    <w:rsid w:val="00F77C5F"/>
    <w:rsid w:val="00F819F7"/>
    <w:rsid w:val="00F82260"/>
    <w:rsid w:val="00F8256F"/>
    <w:rsid w:val="00F8271F"/>
    <w:rsid w:val="00F82776"/>
    <w:rsid w:val="00F838EA"/>
    <w:rsid w:val="00F83C7D"/>
    <w:rsid w:val="00F83FF2"/>
    <w:rsid w:val="00F85045"/>
    <w:rsid w:val="00F85131"/>
    <w:rsid w:val="00F852B0"/>
    <w:rsid w:val="00F85486"/>
    <w:rsid w:val="00F867BB"/>
    <w:rsid w:val="00F874B9"/>
    <w:rsid w:val="00F876AE"/>
    <w:rsid w:val="00F8784D"/>
    <w:rsid w:val="00F91771"/>
    <w:rsid w:val="00F919B6"/>
    <w:rsid w:val="00F91DA8"/>
    <w:rsid w:val="00F91DAB"/>
    <w:rsid w:val="00F920D9"/>
    <w:rsid w:val="00F922A0"/>
    <w:rsid w:val="00F92B23"/>
    <w:rsid w:val="00F92FB6"/>
    <w:rsid w:val="00F93603"/>
    <w:rsid w:val="00F93694"/>
    <w:rsid w:val="00F9447B"/>
    <w:rsid w:val="00F9488A"/>
    <w:rsid w:val="00F95BBB"/>
    <w:rsid w:val="00F9611B"/>
    <w:rsid w:val="00F962DC"/>
    <w:rsid w:val="00F964EB"/>
    <w:rsid w:val="00F96989"/>
    <w:rsid w:val="00F96991"/>
    <w:rsid w:val="00F96AC5"/>
    <w:rsid w:val="00F96E59"/>
    <w:rsid w:val="00F971DE"/>
    <w:rsid w:val="00F979A1"/>
    <w:rsid w:val="00FA0A01"/>
    <w:rsid w:val="00FA0C53"/>
    <w:rsid w:val="00FA0EE1"/>
    <w:rsid w:val="00FA10D9"/>
    <w:rsid w:val="00FA1440"/>
    <w:rsid w:val="00FA148C"/>
    <w:rsid w:val="00FA1D6A"/>
    <w:rsid w:val="00FA1DE5"/>
    <w:rsid w:val="00FA21DE"/>
    <w:rsid w:val="00FA2F4B"/>
    <w:rsid w:val="00FA3425"/>
    <w:rsid w:val="00FA35CE"/>
    <w:rsid w:val="00FA3A1D"/>
    <w:rsid w:val="00FA3B30"/>
    <w:rsid w:val="00FA4458"/>
    <w:rsid w:val="00FA44AA"/>
    <w:rsid w:val="00FA4898"/>
    <w:rsid w:val="00FA4E85"/>
    <w:rsid w:val="00FA5676"/>
    <w:rsid w:val="00FA5782"/>
    <w:rsid w:val="00FA5874"/>
    <w:rsid w:val="00FA5BD2"/>
    <w:rsid w:val="00FA634E"/>
    <w:rsid w:val="00FA6C51"/>
    <w:rsid w:val="00FA79B9"/>
    <w:rsid w:val="00FA7A3D"/>
    <w:rsid w:val="00FA7DFA"/>
    <w:rsid w:val="00FB0AF3"/>
    <w:rsid w:val="00FB0C18"/>
    <w:rsid w:val="00FB1369"/>
    <w:rsid w:val="00FB1678"/>
    <w:rsid w:val="00FB18E3"/>
    <w:rsid w:val="00FB1950"/>
    <w:rsid w:val="00FB2015"/>
    <w:rsid w:val="00FB23F2"/>
    <w:rsid w:val="00FB262C"/>
    <w:rsid w:val="00FB27E0"/>
    <w:rsid w:val="00FB2976"/>
    <w:rsid w:val="00FB2A2C"/>
    <w:rsid w:val="00FB3935"/>
    <w:rsid w:val="00FB3B4B"/>
    <w:rsid w:val="00FB3FE9"/>
    <w:rsid w:val="00FB53A1"/>
    <w:rsid w:val="00FB5584"/>
    <w:rsid w:val="00FB67FE"/>
    <w:rsid w:val="00FB6DBA"/>
    <w:rsid w:val="00FB6EFB"/>
    <w:rsid w:val="00FB6FA7"/>
    <w:rsid w:val="00FB7064"/>
    <w:rsid w:val="00FB727D"/>
    <w:rsid w:val="00FB753E"/>
    <w:rsid w:val="00FB78FB"/>
    <w:rsid w:val="00FC0190"/>
    <w:rsid w:val="00FC038C"/>
    <w:rsid w:val="00FC0956"/>
    <w:rsid w:val="00FC0D27"/>
    <w:rsid w:val="00FC0D4E"/>
    <w:rsid w:val="00FC11CE"/>
    <w:rsid w:val="00FC13BD"/>
    <w:rsid w:val="00FC1714"/>
    <w:rsid w:val="00FC1B66"/>
    <w:rsid w:val="00FC2A88"/>
    <w:rsid w:val="00FC2B3D"/>
    <w:rsid w:val="00FC2BDE"/>
    <w:rsid w:val="00FC3230"/>
    <w:rsid w:val="00FC36B3"/>
    <w:rsid w:val="00FC3B5E"/>
    <w:rsid w:val="00FC3FDB"/>
    <w:rsid w:val="00FC4269"/>
    <w:rsid w:val="00FC4342"/>
    <w:rsid w:val="00FC456C"/>
    <w:rsid w:val="00FC48B1"/>
    <w:rsid w:val="00FC4C4E"/>
    <w:rsid w:val="00FC4ED6"/>
    <w:rsid w:val="00FC5152"/>
    <w:rsid w:val="00FC553E"/>
    <w:rsid w:val="00FC5A21"/>
    <w:rsid w:val="00FC5AB3"/>
    <w:rsid w:val="00FC5CAD"/>
    <w:rsid w:val="00FC633C"/>
    <w:rsid w:val="00FC63A4"/>
    <w:rsid w:val="00FC64D8"/>
    <w:rsid w:val="00FC69E1"/>
    <w:rsid w:val="00FC716F"/>
    <w:rsid w:val="00FC76C7"/>
    <w:rsid w:val="00FC784A"/>
    <w:rsid w:val="00FD039F"/>
    <w:rsid w:val="00FD0DBE"/>
    <w:rsid w:val="00FD0E96"/>
    <w:rsid w:val="00FD0ED8"/>
    <w:rsid w:val="00FD1638"/>
    <w:rsid w:val="00FD16CE"/>
    <w:rsid w:val="00FD1997"/>
    <w:rsid w:val="00FD29E1"/>
    <w:rsid w:val="00FD2AFE"/>
    <w:rsid w:val="00FD2DA8"/>
    <w:rsid w:val="00FD2F3D"/>
    <w:rsid w:val="00FD3D66"/>
    <w:rsid w:val="00FD5242"/>
    <w:rsid w:val="00FD55F8"/>
    <w:rsid w:val="00FD5AA7"/>
    <w:rsid w:val="00FD5CC9"/>
    <w:rsid w:val="00FD67CF"/>
    <w:rsid w:val="00FD6932"/>
    <w:rsid w:val="00FD6A5C"/>
    <w:rsid w:val="00FD6BC0"/>
    <w:rsid w:val="00FD6E12"/>
    <w:rsid w:val="00FD7800"/>
    <w:rsid w:val="00FD799C"/>
    <w:rsid w:val="00FD7E24"/>
    <w:rsid w:val="00FD7F7E"/>
    <w:rsid w:val="00FE040E"/>
    <w:rsid w:val="00FE0A9C"/>
    <w:rsid w:val="00FE1969"/>
    <w:rsid w:val="00FE1E01"/>
    <w:rsid w:val="00FE1E2A"/>
    <w:rsid w:val="00FE2196"/>
    <w:rsid w:val="00FE2C2A"/>
    <w:rsid w:val="00FE36E1"/>
    <w:rsid w:val="00FE3774"/>
    <w:rsid w:val="00FE39F9"/>
    <w:rsid w:val="00FE3D99"/>
    <w:rsid w:val="00FE41E7"/>
    <w:rsid w:val="00FE4AB4"/>
    <w:rsid w:val="00FE520B"/>
    <w:rsid w:val="00FE5436"/>
    <w:rsid w:val="00FE6704"/>
    <w:rsid w:val="00FE6C68"/>
    <w:rsid w:val="00FE74E2"/>
    <w:rsid w:val="00FF0B55"/>
    <w:rsid w:val="00FF0FE0"/>
    <w:rsid w:val="00FF1908"/>
    <w:rsid w:val="00FF1AEF"/>
    <w:rsid w:val="00FF1B99"/>
    <w:rsid w:val="00FF2D40"/>
    <w:rsid w:val="00FF30CA"/>
    <w:rsid w:val="00FF36F4"/>
    <w:rsid w:val="00FF3CA9"/>
    <w:rsid w:val="00FF3EE7"/>
    <w:rsid w:val="00FF4CC7"/>
    <w:rsid w:val="00FF4F94"/>
    <w:rsid w:val="00FF555B"/>
    <w:rsid w:val="00FF6054"/>
    <w:rsid w:val="00FF6264"/>
    <w:rsid w:val="00FF6890"/>
    <w:rsid w:val="00FF6965"/>
    <w:rsid w:val="00FF6A54"/>
    <w:rsid w:val="00FF6B80"/>
    <w:rsid w:val="00FF6B97"/>
    <w:rsid w:val="00FF6D88"/>
    <w:rsid w:val="00FF6DAC"/>
    <w:rsid w:val="00FF78F0"/>
    <w:rsid w:val="00FF7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33DBCD68"/>
  <w15:docId w15:val="{E2DCC6AB-E233-45C4-962D-D74716A5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D0"/>
    <w:pPr>
      <w:ind w:left="851"/>
      <w:jc w:val="both"/>
    </w:pPr>
    <w:rPr>
      <w:rFonts w:ascii="Book Antiqua" w:hAnsi="Book Antiqua" w:cs="Arial"/>
      <w:bCs/>
      <w:sz w:val="24"/>
      <w:szCs w:val="24"/>
      <w:lang w:eastAsia="en-US"/>
    </w:rPr>
  </w:style>
  <w:style w:type="paragraph" w:styleId="Heading1">
    <w:name w:val="heading 1"/>
    <w:aliases w:val="Heading 1 A,h1,Heading 1 (NN),Lev 1,lev1,Outline1,Prophead 1,Prophead level 1,h11,PIP Head 1,Heading 1 (1),Part,Heading,Section,H1,(Alt+1),l1,Header1,Heading One,Heading A,Attribute Heading 1,Attribute Heading 11,Attribute Heading 12,1,o,1."/>
    <w:basedOn w:val="Normal"/>
    <w:next w:val="Normal"/>
    <w:qFormat/>
    <w:rsid w:val="003D018A"/>
    <w:pPr>
      <w:keepNext/>
      <w:numPr>
        <w:numId w:val="1"/>
      </w:numPr>
      <w:tabs>
        <w:tab w:val="left" w:pos="567"/>
      </w:tabs>
      <w:spacing w:before="400" w:after="200"/>
      <w:outlineLvl w:val="0"/>
    </w:pPr>
    <w:rPr>
      <w:rFonts w:ascii="Arial" w:hAnsi="Arial"/>
      <w:b/>
      <w:kern w:val="28"/>
      <w:sz w:val="28"/>
    </w:rPr>
  </w:style>
  <w:style w:type="paragraph" w:styleId="Heading2">
    <w:name w:val="heading 2"/>
    <w:basedOn w:val="Normal"/>
    <w:next w:val="Normal"/>
    <w:link w:val="Heading2Char"/>
    <w:qFormat/>
    <w:rsid w:val="00D92C27"/>
    <w:pPr>
      <w:keepNext/>
      <w:numPr>
        <w:ilvl w:val="1"/>
        <w:numId w:val="1"/>
      </w:numPr>
      <w:spacing w:before="400" w:after="200"/>
      <w:outlineLvl w:val="1"/>
    </w:pPr>
    <w:rPr>
      <w:rFonts w:ascii="Arial" w:hAnsi="Arial"/>
      <w:b/>
    </w:rPr>
  </w:style>
  <w:style w:type="paragraph" w:styleId="Heading3">
    <w:name w:val="heading 3"/>
    <w:basedOn w:val="Heading2"/>
    <w:next w:val="Normal"/>
    <w:link w:val="Heading3Char"/>
    <w:autoRedefine/>
    <w:qFormat/>
    <w:rsid w:val="00C418CF"/>
    <w:pPr>
      <w:numPr>
        <w:ilvl w:val="2"/>
      </w:numPr>
      <w:spacing w:before="360" w:after="120" w:line="288" w:lineRule="auto"/>
      <w:outlineLvl w:val="2"/>
    </w:pPr>
    <w:rPr>
      <w:sz w:val="28"/>
      <w:lang w:eastAsia="en-GB"/>
    </w:rPr>
  </w:style>
  <w:style w:type="paragraph" w:styleId="Heading4">
    <w:name w:val="heading 4"/>
    <w:aliases w:val="h4,H41,H42,H43,H44,H45,H46,H47,H48,H49,H410,H411,H421,H431,H441,H451,H461,H471,H481,H491,H4101,H412,H413,H414,H415,H416,H417,H418,H419,H420,H422,H423,H4110,H432,H442,H452,H462,H472,H482,H492,H4102,H4111,H4121,H4131,H4141,H4151,H4161,H4171,H4,4"/>
    <w:basedOn w:val="Normal"/>
    <w:next w:val="Normal"/>
    <w:autoRedefine/>
    <w:qFormat/>
    <w:rsid w:val="003E023E"/>
    <w:pPr>
      <w:keepNext/>
      <w:tabs>
        <w:tab w:val="left" w:pos="851"/>
      </w:tabs>
      <w:outlineLvl w:val="3"/>
    </w:pPr>
    <w:rPr>
      <w:b/>
      <w:szCs w:val="28"/>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
    <w:basedOn w:val="Normal"/>
    <w:next w:val="Normal"/>
    <w:autoRedefine/>
    <w:qFormat/>
    <w:rsid w:val="00A619E6"/>
    <w:pPr>
      <w:numPr>
        <w:ilvl w:val="4"/>
        <w:numId w:val="1"/>
      </w:numPr>
      <w:spacing w:after="60"/>
      <w:outlineLvl w:val="4"/>
    </w:pPr>
    <w:rPr>
      <w:i/>
      <w:iCs/>
      <w:szCs w:val="26"/>
      <w:lang w:val="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
    <w:basedOn w:val="Normal"/>
    <w:next w:val="Normal"/>
    <w:qFormat/>
    <w:rsid w:val="00C86077"/>
    <w:pPr>
      <w:numPr>
        <w:ilvl w:val="5"/>
        <w:numId w:val="1"/>
      </w:numPr>
      <w:spacing w:before="240" w:after="60"/>
      <w:outlineLvl w:val="5"/>
    </w:pPr>
    <w:rPr>
      <w:rFonts w:ascii="Times New Roman" w:hAnsi="Times New Roman"/>
      <w:b/>
      <w:szCs w:val="22"/>
    </w:rPr>
  </w:style>
  <w:style w:type="paragraph" w:styleId="Heading7">
    <w:name w:val="heading 7"/>
    <w:basedOn w:val="Normal"/>
    <w:next w:val="Normal"/>
    <w:qFormat/>
    <w:rsid w:val="00C86077"/>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C86077"/>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C86077"/>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C86077"/>
    <w:rPr>
      <w:sz w:val="22"/>
    </w:rPr>
  </w:style>
  <w:style w:type="paragraph" w:customStyle="1" w:styleId="ABULLET">
    <w:name w:val="A BULLET"/>
    <w:basedOn w:val="ABLOCKPARA"/>
    <w:rsid w:val="00C86077"/>
    <w:pPr>
      <w:ind w:left="331" w:hanging="331"/>
    </w:pPr>
  </w:style>
  <w:style w:type="paragraph" w:customStyle="1" w:styleId="AINDENTEDBULLET">
    <w:name w:val="A INDENTED BULLET"/>
    <w:basedOn w:val="ABLOCKPARA"/>
    <w:rsid w:val="00C86077"/>
    <w:pPr>
      <w:tabs>
        <w:tab w:val="left" w:pos="1080"/>
      </w:tabs>
      <w:ind w:left="662" w:hanging="331"/>
    </w:pPr>
  </w:style>
  <w:style w:type="paragraph" w:customStyle="1" w:styleId="AINDENTEDPARA">
    <w:name w:val="A INDENTED PARA"/>
    <w:basedOn w:val="ABLOCKPARA"/>
    <w:rsid w:val="00C86077"/>
    <w:pPr>
      <w:ind w:left="331"/>
    </w:pPr>
  </w:style>
  <w:style w:type="paragraph" w:styleId="Footer">
    <w:name w:val="footer"/>
    <w:basedOn w:val="Normal"/>
    <w:link w:val="FooterChar"/>
    <w:uiPriority w:val="99"/>
    <w:rsid w:val="00575180"/>
    <w:pPr>
      <w:tabs>
        <w:tab w:val="center" w:pos="4320"/>
        <w:tab w:val="right" w:pos="8640"/>
      </w:tabs>
      <w:ind w:left="0"/>
      <w:jc w:val="center"/>
    </w:pPr>
    <w:rPr>
      <w:sz w:val="16"/>
      <w:szCs w:val="16"/>
    </w:rPr>
  </w:style>
  <w:style w:type="paragraph" w:styleId="Header">
    <w:name w:val="header"/>
    <w:basedOn w:val="Normal"/>
    <w:link w:val="HeaderChar"/>
    <w:rsid w:val="00C86077"/>
    <w:pPr>
      <w:tabs>
        <w:tab w:val="center" w:pos="4320"/>
        <w:tab w:val="right" w:pos="8640"/>
      </w:tabs>
    </w:pPr>
  </w:style>
  <w:style w:type="paragraph" w:styleId="BodyText">
    <w:name w:val="Body Text"/>
    <w:basedOn w:val="Normal"/>
    <w:rsid w:val="00C86077"/>
  </w:style>
  <w:style w:type="character" w:styleId="PageNumber">
    <w:name w:val="page number"/>
    <w:basedOn w:val="DefaultParagraphFont"/>
    <w:rsid w:val="00C86077"/>
  </w:style>
  <w:style w:type="paragraph" w:styleId="Index1">
    <w:name w:val="index 1"/>
    <w:basedOn w:val="Normal"/>
    <w:next w:val="Normal"/>
    <w:autoRedefine/>
    <w:semiHidden/>
    <w:rsid w:val="00C86077"/>
    <w:pPr>
      <w:ind w:left="220" w:hanging="220"/>
    </w:pPr>
    <w:rPr>
      <w:rFonts w:ascii="Times New Roman" w:hAnsi="Times New Roman"/>
    </w:rPr>
  </w:style>
  <w:style w:type="paragraph" w:styleId="Index2">
    <w:name w:val="index 2"/>
    <w:basedOn w:val="Normal"/>
    <w:next w:val="Normal"/>
    <w:autoRedefine/>
    <w:semiHidden/>
    <w:rsid w:val="00C86077"/>
    <w:pPr>
      <w:ind w:left="440" w:hanging="220"/>
    </w:pPr>
    <w:rPr>
      <w:rFonts w:ascii="Times New Roman" w:hAnsi="Times New Roman"/>
    </w:rPr>
  </w:style>
  <w:style w:type="paragraph" w:styleId="Index3">
    <w:name w:val="index 3"/>
    <w:basedOn w:val="Normal"/>
    <w:next w:val="Normal"/>
    <w:autoRedefine/>
    <w:semiHidden/>
    <w:rsid w:val="00C86077"/>
    <w:pPr>
      <w:ind w:left="660" w:hanging="220"/>
    </w:pPr>
    <w:rPr>
      <w:rFonts w:ascii="Times New Roman" w:hAnsi="Times New Roman"/>
    </w:rPr>
  </w:style>
  <w:style w:type="paragraph" w:styleId="Index4">
    <w:name w:val="index 4"/>
    <w:basedOn w:val="Normal"/>
    <w:next w:val="Normal"/>
    <w:autoRedefine/>
    <w:semiHidden/>
    <w:rsid w:val="00C86077"/>
    <w:pPr>
      <w:ind w:left="880" w:hanging="220"/>
    </w:pPr>
    <w:rPr>
      <w:rFonts w:ascii="Times New Roman" w:hAnsi="Times New Roman"/>
    </w:rPr>
  </w:style>
  <w:style w:type="paragraph" w:styleId="Index5">
    <w:name w:val="index 5"/>
    <w:basedOn w:val="Normal"/>
    <w:next w:val="Normal"/>
    <w:autoRedefine/>
    <w:semiHidden/>
    <w:rsid w:val="00C86077"/>
    <w:pPr>
      <w:ind w:left="1100" w:hanging="220"/>
    </w:pPr>
    <w:rPr>
      <w:rFonts w:ascii="Times New Roman" w:hAnsi="Times New Roman"/>
    </w:rPr>
  </w:style>
  <w:style w:type="paragraph" w:styleId="Index6">
    <w:name w:val="index 6"/>
    <w:basedOn w:val="Normal"/>
    <w:next w:val="Normal"/>
    <w:autoRedefine/>
    <w:semiHidden/>
    <w:rsid w:val="00C86077"/>
    <w:pPr>
      <w:ind w:left="1320" w:hanging="220"/>
    </w:pPr>
    <w:rPr>
      <w:rFonts w:ascii="Times New Roman" w:hAnsi="Times New Roman"/>
    </w:rPr>
  </w:style>
  <w:style w:type="paragraph" w:styleId="Index7">
    <w:name w:val="index 7"/>
    <w:basedOn w:val="Normal"/>
    <w:next w:val="Normal"/>
    <w:autoRedefine/>
    <w:semiHidden/>
    <w:rsid w:val="00C86077"/>
    <w:pPr>
      <w:ind w:left="1540" w:hanging="220"/>
    </w:pPr>
    <w:rPr>
      <w:rFonts w:ascii="Times New Roman" w:hAnsi="Times New Roman"/>
    </w:rPr>
  </w:style>
  <w:style w:type="paragraph" w:styleId="Index8">
    <w:name w:val="index 8"/>
    <w:basedOn w:val="Normal"/>
    <w:next w:val="Normal"/>
    <w:autoRedefine/>
    <w:semiHidden/>
    <w:rsid w:val="00C86077"/>
    <w:pPr>
      <w:ind w:left="1760" w:hanging="220"/>
    </w:pPr>
    <w:rPr>
      <w:rFonts w:ascii="Times New Roman" w:hAnsi="Times New Roman"/>
    </w:rPr>
  </w:style>
  <w:style w:type="paragraph" w:styleId="Index9">
    <w:name w:val="index 9"/>
    <w:basedOn w:val="Normal"/>
    <w:next w:val="Normal"/>
    <w:autoRedefine/>
    <w:semiHidden/>
    <w:rsid w:val="00C86077"/>
    <w:pPr>
      <w:ind w:left="1980" w:hanging="220"/>
    </w:pPr>
    <w:rPr>
      <w:rFonts w:ascii="Times New Roman" w:hAnsi="Times New Roman"/>
    </w:rPr>
  </w:style>
  <w:style w:type="paragraph" w:styleId="IndexHeading">
    <w:name w:val="index heading"/>
    <w:basedOn w:val="Normal"/>
    <w:next w:val="Index1"/>
    <w:semiHidden/>
    <w:rsid w:val="00C86077"/>
    <w:pPr>
      <w:spacing w:before="120" w:after="120"/>
    </w:pPr>
    <w:rPr>
      <w:rFonts w:ascii="Times New Roman" w:hAnsi="Times New Roman"/>
      <w:b/>
      <w:i/>
      <w:iCs/>
    </w:rPr>
  </w:style>
  <w:style w:type="character" w:styleId="Hyperlink">
    <w:name w:val="Hyperlink"/>
    <w:basedOn w:val="DefaultParagraphFont"/>
    <w:uiPriority w:val="99"/>
    <w:rsid w:val="00C86077"/>
    <w:rPr>
      <w:color w:val="0000FF"/>
      <w:u w:val="single"/>
    </w:rPr>
  </w:style>
  <w:style w:type="paragraph" w:styleId="TOC1">
    <w:name w:val="toc 1"/>
    <w:basedOn w:val="Normal"/>
    <w:next w:val="Normal"/>
    <w:autoRedefine/>
    <w:uiPriority w:val="39"/>
    <w:rsid w:val="007007D7"/>
    <w:pPr>
      <w:tabs>
        <w:tab w:val="left" w:pos="567"/>
        <w:tab w:val="right" w:leader="dot" w:pos="9498"/>
      </w:tabs>
      <w:spacing w:before="120" w:after="120"/>
      <w:ind w:left="142" w:right="424"/>
      <w:jc w:val="left"/>
    </w:pPr>
    <w:rPr>
      <w:rFonts w:asciiTheme="minorHAnsi" w:hAnsiTheme="minorHAnsi"/>
      <w:b/>
      <w:caps/>
      <w:sz w:val="20"/>
      <w:szCs w:val="20"/>
    </w:rPr>
  </w:style>
  <w:style w:type="paragraph" w:styleId="TOC2">
    <w:name w:val="toc 2"/>
    <w:basedOn w:val="Normal"/>
    <w:next w:val="Normal"/>
    <w:autoRedefine/>
    <w:uiPriority w:val="39"/>
    <w:rsid w:val="007007D7"/>
    <w:pPr>
      <w:tabs>
        <w:tab w:val="left" w:pos="993"/>
        <w:tab w:val="right" w:leader="dot" w:pos="9498"/>
      </w:tabs>
      <w:ind w:left="993" w:right="424" w:hanging="426"/>
      <w:jc w:val="left"/>
    </w:pPr>
    <w:rPr>
      <w:rFonts w:asciiTheme="minorHAnsi" w:hAnsiTheme="minorHAnsi"/>
      <w:bCs w:val="0"/>
      <w:smallCaps/>
      <w:sz w:val="20"/>
      <w:szCs w:val="20"/>
    </w:rPr>
  </w:style>
  <w:style w:type="paragraph" w:styleId="TOC3">
    <w:name w:val="toc 3"/>
    <w:basedOn w:val="Normal"/>
    <w:next w:val="Normal"/>
    <w:autoRedefine/>
    <w:uiPriority w:val="39"/>
    <w:rsid w:val="00A10085"/>
    <w:pPr>
      <w:ind w:left="480"/>
      <w:jc w:val="left"/>
    </w:pPr>
    <w:rPr>
      <w:rFonts w:asciiTheme="minorHAnsi" w:hAnsiTheme="minorHAnsi"/>
      <w:bCs w:val="0"/>
      <w:i/>
      <w:iCs/>
      <w:sz w:val="20"/>
      <w:szCs w:val="20"/>
    </w:rPr>
  </w:style>
  <w:style w:type="paragraph" w:styleId="TOC4">
    <w:name w:val="toc 4"/>
    <w:basedOn w:val="Normal"/>
    <w:next w:val="Normal"/>
    <w:autoRedefine/>
    <w:uiPriority w:val="39"/>
    <w:rsid w:val="00C86077"/>
    <w:pPr>
      <w:ind w:left="720"/>
      <w:jc w:val="left"/>
    </w:pPr>
    <w:rPr>
      <w:rFonts w:asciiTheme="minorHAnsi" w:hAnsiTheme="minorHAnsi"/>
      <w:bCs w:val="0"/>
      <w:sz w:val="18"/>
      <w:szCs w:val="18"/>
    </w:rPr>
  </w:style>
  <w:style w:type="paragraph" w:styleId="TOC5">
    <w:name w:val="toc 5"/>
    <w:basedOn w:val="Normal"/>
    <w:next w:val="Normal"/>
    <w:autoRedefine/>
    <w:semiHidden/>
    <w:rsid w:val="00C86077"/>
    <w:pPr>
      <w:ind w:left="960"/>
      <w:jc w:val="left"/>
    </w:pPr>
    <w:rPr>
      <w:rFonts w:asciiTheme="minorHAnsi" w:hAnsiTheme="minorHAnsi"/>
      <w:bCs w:val="0"/>
      <w:sz w:val="18"/>
      <w:szCs w:val="18"/>
    </w:rPr>
  </w:style>
  <w:style w:type="paragraph" w:styleId="TOC6">
    <w:name w:val="toc 6"/>
    <w:basedOn w:val="Normal"/>
    <w:next w:val="Normal"/>
    <w:autoRedefine/>
    <w:semiHidden/>
    <w:rsid w:val="00C86077"/>
    <w:pPr>
      <w:ind w:left="1200"/>
      <w:jc w:val="left"/>
    </w:pPr>
    <w:rPr>
      <w:rFonts w:asciiTheme="minorHAnsi" w:hAnsiTheme="minorHAnsi"/>
      <w:bCs w:val="0"/>
      <w:sz w:val="18"/>
      <w:szCs w:val="18"/>
    </w:rPr>
  </w:style>
  <w:style w:type="paragraph" w:styleId="TOC7">
    <w:name w:val="toc 7"/>
    <w:basedOn w:val="Normal"/>
    <w:next w:val="Normal"/>
    <w:autoRedefine/>
    <w:semiHidden/>
    <w:rsid w:val="00C86077"/>
    <w:pPr>
      <w:ind w:left="1440"/>
      <w:jc w:val="left"/>
    </w:pPr>
    <w:rPr>
      <w:rFonts w:asciiTheme="minorHAnsi" w:hAnsiTheme="minorHAnsi"/>
      <w:bCs w:val="0"/>
      <w:sz w:val="18"/>
      <w:szCs w:val="18"/>
    </w:rPr>
  </w:style>
  <w:style w:type="paragraph" w:styleId="TOC8">
    <w:name w:val="toc 8"/>
    <w:basedOn w:val="Normal"/>
    <w:next w:val="Normal"/>
    <w:autoRedefine/>
    <w:semiHidden/>
    <w:rsid w:val="00C86077"/>
    <w:pPr>
      <w:ind w:left="1680"/>
      <w:jc w:val="left"/>
    </w:pPr>
    <w:rPr>
      <w:rFonts w:asciiTheme="minorHAnsi" w:hAnsiTheme="minorHAnsi"/>
      <w:bCs w:val="0"/>
      <w:sz w:val="18"/>
      <w:szCs w:val="18"/>
    </w:rPr>
  </w:style>
  <w:style w:type="paragraph" w:styleId="TOC9">
    <w:name w:val="toc 9"/>
    <w:basedOn w:val="Normal"/>
    <w:next w:val="Normal"/>
    <w:autoRedefine/>
    <w:semiHidden/>
    <w:rsid w:val="00C86077"/>
    <w:pPr>
      <w:ind w:left="1920"/>
      <w:jc w:val="left"/>
    </w:pPr>
    <w:rPr>
      <w:rFonts w:asciiTheme="minorHAnsi" w:hAnsiTheme="minorHAnsi"/>
      <w:bCs w:val="0"/>
      <w:sz w:val="18"/>
      <w:szCs w:val="18"/>
    </w:rPr>
  </w:style>
  <w:style w:type="character" w:styleId="FollowedHyperlink">
    <w:name w:val="FollowedHyperlink"/>
    <w:basedOn w:val="DefaultParagraphFont"/>
    <w:rsid w:val="00C86077"/>
    <w:rPr>
      <w:color w:val="800080"/>
      <w:u w:val="single"/>
    </w:rPr>
  </w:style>
  <w:style w:type="paragraph" w:styleId="BodyText2">
    <w:name w:val="Body Text 2"/>
    <w:basedOn w:val="Normal"/>
    <w:rsid w:val="00C86077"/>
    <w:pPr>
      <w:tabs>
        <w:tab w:val="left" w:pos="1155"/>
      </w:tabs>
    </w:pPr>
    <w:rPr>
      <w:b/>
    </w:rPr>
  </w:style>
  <w:style w:type="paragraph" w:styleId="BodyTextIndent2">
    <w:name w:val="Body Text Indent 2"/>
    <w:basedOn w:val="Normal"/>
    <w:rsid w:val="00C86077"/>
    <w:pPr>
      <w:ind w:firstLine="360"/>
    </w:pPr>
  </w:style>
  <w:style w:type="paragraph" w:styleId="BodyText3">
    <w:name w:val="Body Text 3"/>
    <w:basedOn w:val="Normal"/>
    <w:rsid w:val="00C86077"/>
    <w:rPr>
      <w:color w:val="000000"/>
      <w:szCs w:val="12"/>
    </w:rPr>
  </w:style>
  <w:style w:type="paragraph" w:styleId="DocumentMap">
    <w:name w:val="Document Map"/>
    <w:basedOn w:val="Normal"/>
    <w:semiHidden/>
    <w:rsid w:val="00C86077"/>
    <w:pPr>
      <w:shd w:val="clear" w:color="auto" w:fill="000080"/>
    </w:pPr>
    <w:rPr>
      <w:rFonts w:ascii="Tahoma" w:hAnsi="Tahoma" w:cs="Tahoma"/>
    </w:rPr>
  </w:style>
  <w:style w:type="paragraph" w:styleId="FootnoteText">
    <w:name w:val="footnote text"/>
    <w:basedOn w:val="Normal"/>
    <w:link w:val="FootnoteTextChar"/>
    <w:semiHidden/>
    <w:rsid w:val="00C86077"/>
    <w:rPr>
      <w:sz w:val="20"/>
    </w:rPr>
  </w:style>
  <w:style w:type="character" w:styleId="FootnoteReference">
    <w:name w:val="footnote reference"/>
    <w:basedOn w:val="DefaultParagraphFont"/>
    <w:semiHidden/>
    <w:rsid w:val="00C86077"/>
    <w:rPr>
      <w:vertAlign w:val="superscript"/>
    </w:rPr>
  </w:style>
  <w:style w:type="paragraph" w:styleId="EndnoteText">
    <w:name w:val="endnote text"/>
    <w:basedOn w:val="Normal"/>
    <w:semiHidden/>
    <w:rsid w:val="00C86077"/>
    <w:rPr>
      <w:sz w:val="20"/>
    </w:rPr>
  </w:style>
  <w:style w:type="character" w:styleId="EndnoteReference">
    <w:name w:val="endnote reference"/>
    <w:basedOn w:val="DefaultParagraphFont"/>
    <w:semiHidden/>
    <w:rsid w:val="00C86077"/>
    <w:rPr>
      <w:vertAlign w:val="superscript"/>
    </w:rPr>
  </w:style>
  <w:style w:type="paragraph" w:styleId="BalloonText">
    <w:name w:val="Balloon Text"/>
    <w:basedOn w:val="Normal"/>
    <w:semiHidden/>
    <w:rsid w:val="00C86077"/>
    <w:rPr>
      <w:rFonts w:ascii="Tahoma" w:hAnsi="Tahoma" w:cs="Tahoma"/>
      <w:sz w:val="16"/>
      <w:szCs w:val="16"/>
    </w:rPr>
  </w:style>
  <w:style w:type="character" w:styleId="CommentReference">
    <w:name w:val="annotation reference"/>
    <w:basedOn w:val="DefaultParagraphFont"/>
    <w:semiHidden/>
    <w:rsid w:val="00C86077"/>
    <w:rPr>
      <w:sz w:val="16"/>
      <w:szCs w:val="16"/>
    </w:rPr>
  </w:style>
  <w:style w:type="paragraph" w:styleId="CommentText">
    <w:name w:val="annotation text"/>
    <w:basedOn w:val="Normal"/>
    <w:semiHidden/>
    <w:rsid w:val="00C86077"/>
    <w:rPr>
      <w:sz w:val="20"/>
    </w:rPr>
  </w:style>
  <w:style w:type="paragraph" w:styleId="NormalWeb">
    <w:name w:val="Normal (Web)"/>
    <w:basedOn w:val="Normal"/>
    <w:uiPriority w:val="99"/>
    <w:rsid w:val="00C86077"/>
    <w:pPr>
      <w:spacing w:before="100" w:beforeAutospacing="1" w:after="100" w:afterAutospacing="1"/>
    </w:pPr>
    <w:rPr>
      <w:rFonts w:ascii="Arial Unicode MS" w:eastAsia="Arial Unicode MS" w:hAnsi="Arial Unicode MS" w:cs="Arial Unicode MS"/>
    </w:rPr>
  </w:style>
  <w:style w:type="paragraph" w:customStyle="1" w:styleId="StileSegnalibro">
    <w:name w:val="Stile Segnalibro"/>
    <w:basedOn w:val="Header"/>
    <w:rsid w:val="00C86077"/>
    <w:pPr>
      <w:tabs>
        <w:tab w:val="clear" w:pos="4320"/>
        <w:tab w:val="clear" w:pos="8640"/>
      </w:tabs>
    </w:pPr>
    <w:rPr>
      <w:b/>
      <w:sz w:val="20"/>
      <w:szCs w:val="20"/>
      <w:lang w:eastAsia="it-IT"/>
    </w:rPr>
  </w:style>
  <w:style w:type="paragraph" w:styleId="BodyTextIndent">
    <w:name w:val="Body Text Indent"/>
    <w:basedOn w:val="Normal"/>
    <w:rsid w:val="00C86077"/>
    <w:pPr>
      <w:ind w:left="360"/>
    </w:pPr>
  </w:style>
  <w:style w:type="paragraph" w:customStyle="1" w:styleId="BodyTextIndent1">
    <w:name w:val="Body Text Indent 1"/>
    <w:basedOn w:val="Normal"/>
    <w:rsid w:val="00E479A8"/>
    <w:pPr>
      <w:widowControl w:val="0"/>
      <w:spacing w:before="60" w:after="60"/>
      <w:ind w:left="1134"/>
    </w:pPr>
    <w:rPr>
      <w:snapToGrid w:val="0"/>
      <w:szCs w:val="20"/>
    </w:rPr>
  </w:style>
  <w:style w:type="paragraph" w:customStyle="1" w:styleId="Bullet4">
    <w:name w:val="Bullet 4"/>
    <w:basedOn w:val="Normal"/>
    <w:rsid w:val="00C97904"/>
    <w:pPr>
      <w:keepLines/>
      <w:widowControl w:val="0"/>
      <w:numPr>
        <w:numId w:val="2"/>
      </w:numPr>
      <w:tabs>
        <w:tab w:val="left" w:pos="1134"/>
      </w:tabs>
      <w:spacing w:before="60" w:after="60"/>
    </w:pPr>
    <w:rPr>
      <w:snapToGrid w:val="0"/>
      <w:szCs w:val="20"/>
      <w:lang w:val="pt-PT"/>
    </w:rPr>
  </w:style>
  <w:style w:type="paragraph" w:customStyle="1" w:styleId="bullet1">
    <w:name w:val="bullet1"/>
    <w:basedOn w:val="Normal"/>
    <w:rsid w:val="00BC2564"/>
    <w:pPr>
      <w:keepLines/>
      <w:widowControl w:val="0"/>
      <w:numPr>
        <w:numId w:val="3"/>
      </w:numPr>
      <w:tabs>
        <w:tab w:val="left" w:pos="1134"/>
      </w:tabs>
      <w:spacing w:before="60" w:after="60"/>
    </w:pPr>
    <w:rPr>
      <w:snapToGrid w:val="0"/>
      <w:szCs w:val="20"/>
      <w:lang w:val="pt-PT"/>
    </w:rPr>
  </w:style>
  <w:style w:type="paragraph" w:customStyle="1" w:styleId="bullet2">
    <w:name w:val="bullet2"/>
    <w:basedOn w:val="Normal"/>
    <w:rsid w:val="00BC2564"/>
    <w:pPr>
      <w:widowControl w:val="0"/>
      <w:numPr>
        <w:numId w:val="4"/>
      </w:numPr>
      <w:tabs>
        <w:tab w:val="left" w:pos="1134"/>
      </w:tabs>
    </w:pPr>
    <w:rPr>
      <w:snapToGrid w:val="0"/>
      <w:szCs w:val="20"/>
    </w:rPr>
  </w:style>
  <w:style w:type="paragraph" w:styleId="Title">
    <w:name w:val="Title"/>
    <w:basedOn w:val="Normal"/>
    <w:qFormat/>
    <w:rsid w:val="00BC2564"/>
    <w:pPr>
      <w:widowControl w:val="0"/>
      <w:spacing w:before="240" w:after="120"/>
    </w:pPr>
    <w:rPr>
      <w:b/>
      <w:snapToGrid w:val="0"/>
      <w:szCs w:val="20"/>
    </w:rPr>
  </w:style>
  <w:style w:type="paragraph" w:customStyle="1" w:styleId="captitle">
    <w:name w:val="cap title"/>
    <w:basedOn w:val="Title"/>
    <w:rsid w:val="00BC2564"/>
    <w:rPr>
      <w:caps/>
      <w:sz w:val="28"/>
    </w:rPr>
  </w:style>
  <w:style w:type="paragraph" w:customStyle="1" w:styleId="heading0">
    <w:name w:val="heading 0"/>
    <w:aliases w:val="0,level 0"/>
    <w:basedOn w:val="Normal"/>
    <w:next w:val="Normal"/>
    <w:rsid w:val="00BC2564"/>
    <w:pPr>
      <w:widowControl w:val="0"/>
      <w:spacing w:before="240" w:after="120"/>
      <w:jc w:val="center"/>
    </w:pPr>
    <w:rPr>
      <w:caps/>
      <w:snapToGrid w:val="0"/>
      <w:sz w:val="36"/>
      <w:szCs w:val="20"/>
    </w:rPr>
  </w:style>
  <w:style w:type="paragraph" w:customStyle="1" w:styleId="Didascalia1">
    <w:name w:val="Didascalia1"/>
    <w:basedOn w:val="Title"/>
    <w:rsid w:val="00BC2564"/>
    <w:pPr>
      <w:jc w:val="center"/>
    </w:pPr>
  </w:style>
  <w:style w:type="paragraph" w:customStyle="1" w:styleId="Bullet">
    <w:name w:val="Bullet"/>
    <w:basedOn w:val="Normal"/>
    <w:rsid w:val="00BC2564"/>
    <w:pPr>
      <w:widowControl w:val="0"/>
      <w:tabs>
        <w:tab w:val="num" w:pos="360"/>
        <w:tab w:val="left" w:pos="1134"/>
      </w:tabs>
      <w:spacing w:before="60" w:after="60"/>
      <w:ind w:left="360" w:hanging="360"/>
    </w:pPr>
    <w:rPr>
      <w:snapToGrid w:val="0"/>
      <w:szCs w:val="20"/>
      <w:lang w:val="en-US"/>
    </w:rPr>
  </w:style>
  <w:style w:type="paragraph" w:customStyle="1" w:styleId="WBS1">
    <w:name w:val="WBS1"/>
    <w:basedOn w:val="Heading7"/>
    <w:next w:val="Normal"/>
    <w:rsid w:val="00576FAC"/>
    <w:pPr>
      <w:keepLines/>
      <w:numPr>
        <w:ilvl w:val="0"/>
        <w:numId w:val="5"/>
      </w:numPr>
      <w:spacing w:before="120" w:after="0"/>
      <w:ind w:left="0" w:firstLine="0"/>
      <w:outlineLvl w:val="9"/>
    </w:pPr>
  </w:style>
  <w:style w:type="character" w:customStyle="1" w:styleId="Heading2Char">
    <w:name w:val="Heading 2 Char"/>
    <w:basedOn w:val="DefaultParagraphFont"/>
    <w:link w:val="Heading2"/>
    <w:rsid w:val="00D92C27"/>
    <w:rPr>
      <w:rFonts w:ascii="Arial" w:hAnsi="Arial" w:cs="Arial"/>
      <w:b/>
      <w:bCs/>
      <w:sz w:val="24"/>
      <w:szCs w:val="24"/>
      <w:lang w:eastAsia="en-US"/>
    </w:rPr>
  </w:style>
  <w:style w:type="paragraph" w:customStyle="1" w:styleId="Paragraph">
    <w:name w:val="Paragraph"/>
    <w:basedOn w:val="Normal"/>
    <w:link w:val="ParagraphChar"/>
    <w:rsid w:val="008279E3"/>
  </w:style>
  <w:style w:type="character" w:customStyle="1" w:styleId="ParagraphChar">
    <w:name w:val="Paragraph Char"/>
    <w:basedOn w:val="DefaultParagraphFont"/>
    <w:link w:val="Paragraph"/>
    <w:rsid w:val="008279E3"/>
    <w:rPr>
      <w:rFonts w:ascii="Book Antiqua" w:hAnsi="Book Antiqua" w:cs="Arial"/>
      <w:sz w:val="24"/>
      <w:szCs w:val="24"/>
      <w:lang w:val="en-GB" w:eastAsia="en-US" w:bidi="ar-SA"/>
    </w:rPr>
  </w:style>
  <w:style w:type="paragraph" w:customStyle="1" w:styleId="bullets">
    <w:name w:val="bullets"/>
    <w:basedOn w:val="Normal"/>
    <w:rsid w:val="006E661D"/>
    <w:pPr>
      <w:numPr>
        <w:numId w:val="6"/>
      </w:numPr>
    </w:pPr>
    <w:rPr>
      <w:rFonts w:ascii="Arial" w:hAnsi="Arial"/>
      <w:sz w:val="22"/>
      <w:szCs w:val="20"/>
      <w:lang w:val="en-US"/>
    </w:rPr>
  </w:style>
  <w:style w:type="paragraph" w:customStyle="1" w:styleId="Style1">
    <w:name w:val="Style1"/>
    <w:basedOn w:val="Normal"/>
    <w:next w:val="PlainText"/>
    <w:rsid w:val="006E661D"/>
    <w:rPr>
      <w:rFonts w:ascii="Courier New" w:hAnsi="Courier New"/>
      <w:snapToGrid w:val="0"/>
      <w:sz w:val="22"/>
      <w:szCs w:val="20"/>
      <w:lang w:val="en-US"/>
    </w:rPr>
  </w:style>
  <w:style w:type="paragraph" w:styleId="PlainText">
    <w:name w:val="Plain Text"/>
    <w:basedOn w:val="Normal"/>
    <w:link w:val="PlainTextChar"/>
    <w:uiPriority w:val="99"/>
    <w:rsid w:val="006E661D"/>
    <w:rPr>
      <w:rFonts w:ascii="Courier New" w:hAnsi="Courier New" w:cs="Courier New"/>
      <w:sz w:val="20"/>
      <w:szCs w:val="20"/>
    </w:rPr>
  </w:style>
  <w:style w:type="paragraph" w:customStyle="1" w:styleId="Level4">
    <w:name w:val="Level4"/>
    <w:basedOn w:val="Normal"/>
    <w:rsid w:val="00717CEB"/>
    <w:pPr>
      <w:keepLines/>
    </w:pPr>
    <w:rPr>
      <w:rFonts w:ascii="Arial" w:hAnsi="Arial" w:cs="Times New Roman"/>
      <w:sz w:val="22"/>
      <w:szCs w:val="20"/>
    </w:rPr>
  </w:style>
  <w:style w:type="paragraph" w:customStyle="1" w:styleId="Heading1A">
    <w:name w:val="Heading 1A"/>
    <w:basedOn w:val="Heading2"/>
    <w:rsid w:val="00B33933"/>
    <w:pPr>
      <w:outlineLvl w:val="9"/>
    </w:pPr>
    <w:rPr>
      <w:rFonts w:cs="Times New Roman"/>
      <w:caps/>
      <w:sz w:val="32"/>
      <w:szCs w:val="20"/>
      <w:lang w:val="en-US"/>
    </w:rPr>
  </w:style>
  <w:style w:type="paragraph" w:customStyle="1" w:styleId="TextIndent">
    <w:name w:val="Text Indent"/>
    <w:basedOn w:val="Normal"/>
    <w:rsid w:val="00B33933"/>
    <w:pPr>
      <w:tabs>
        <w:tab w:val="num" w:pos="720"/>
        <w:tab w:val="num" w:pos="1080"/>
      </w:tabs>
      <w:spacing w:before="120" w:after="120"/>
      <w:ind w:left="1080" w:hanging="360"/>
    </w:pPr>
    <w:rPr>
      <w:rFonts w:ascii="Arial" w:hAnsi="Arial" w:cs="Times New Roman"/>
      <w:szCs w:val="20"/>
      <w:lang w:val="en-US"/>
    </w:rPr>
  </w:style>
  <w:style w:type="paragraph" w:customStyle="1" w:styleId="para95">
    <w:name w:val="para95"/>
    <w:rsid w:val="00B33933"/>
    <w:pPr>
      <w:suppressLineNumbers/>
      <w:jc w:val="both"/>
    </w:pPr>
    <w:rPr>
      <w:rFonts w:ascii="Times" w:hAnsi="Times"/>
      <w:b/>
      <w:sz w:val="24"/>
      <w:lang w:val="en-US" w:eastAsia="en-US"/>
    </w:rPr>
  </w:style>
  <w:style w:type="paragraph" w:customStyle="1" w:styleId="para20">
    <w:name w:val="para20"/>
    <w:rsid w:val="00B33933"/>
    <w:pPr>
      <w:suppressLineNumbers/>
      <w:tabs>
        <w:tab w:val="left" w:pos="420"/>
      </w:tabs>
      <w:jc w:val="both"/>
    </w:pPr>
    <w:rPr>
      <w:rFonts w:ascii="Times" w:hAnsi="Times"/>
      <w:sz w:val="24"/>
      <w:lang w:val="en-US" w:eastAsia="en-US"/>
    </w:rPr>
  </w:style>
  <w:style w:type="paragraph" w:customStyle="1" w:styleId="para40">
    <w:name w:val="para40"/>
    <w:rsid w:val="00B33933"/>
    <w:pPr>
      <w:suppressLineNumbers/>
      <w:tabs>
        <w:tab w:val="left" w:pos="1160"/>
      </w:tabs>
      <w:ind w:left="740"/>
      <w:jc w:val="both"/>
    </w:pPr>
    <w:rPr>
      <w:rFonts w:ascii="Times" w:hAnsi="Times"/>
      <w:sz w:val="24"/>
      <w:lang w:val="en-US" w:eastAsia="en-US"/>
    </w:rPr>
  </w:style>
  <w:style w:type="paragraph" w:customStyle="1" w:styleId="para21">
    <w:name w:val="para21"/>
    <w:rsid w:val="00B33933"/>
    <w:pPr>
      <w:suppressLineNumbers/>
      <w:jc w:val="both"/>
    </w:pPr>
    <w:rPr>
      <w:rFonts w:ascii="Times" w:hAnsi="Times"/>
      <w:sz w:val="24"/>
      <w:lang w:val="en-US" w:eastAsia="en-US"/>
    </w:rPr>
  </w:style>
  <w:style w:type="paragraph" w:customStyle="1" w:styleId="para30">
    <w:name w:val="para30"/>
    <w:rsid w:val="00B33933"/>
    <w:pPr>
      <w:suppressLineNumbers/>
      <w:tabs>
        <w:tab w:val="left" w:pos="1880"/>
      </w:tabs>
      <w:ind w:left="1460"/>
      <w:jc w:val="both"/>
    </w:pPr>
    <w:rPr>
      <w:rFonts w:ascii="Times" w:hAnsi="Times"/>
      <w:sz w:val="24"/>
      <w:lang w:val="en-US" w:eastAsia="en-US"/>
    </w:rPr>
  </w:style>
  <w:style w:type="paragraph" w:styleId="BodyTextIndent3">
    <w:name w:val="Body Text Indent 3"/>
    <w:basedOn w:val="Normal"/>
    <w:rsid w:val="00B33933"/>
    <w:pPr>
      <w:keepLines/>
      <w:ind w:left="567" w:firstLine="142"/>
    </w:pPr>
    <w:rPr>
      <w:rFonts w:ascii="Arial" w:hAnsi="Arial" w:cs="Times New Roman"/>
      <w:snapToGrid w:val="0"/>
      <w:color w:val="000000"/>
      <w:sz w:val="22"/>
      <w:szCs w:val="20"/>
      <w:lang w:val="en-US"/>
    </w:rPr>
  </w:style>
  <w:style w:type="paragraph" w:customStyle="1" w:styleId="cent50">
    <w:name w:val="cent50"/>
    <w:rsid w:val="00B33933"/>
    <w:pPr>
      <w:suppressLineNumbers/>
      <w:jc w:val="center"/>
    </w:pPr>
    <w:rPr>
      <w:rFonts w:ascii="Times" w:hAnsi="Times"/>
      <w:sz w:val="24"/>
      <w:lang w:val="en-US" w:eastAsia="en-US"/>
    </w:rPr>
  </w:style>
  <w:style w:type="paragraph" w:customStyle="1" w:styleId="para64">
    <w:name w:val="para64"/>
    <w:rsid w:val="00B33933"/>
    <w:pPr>
      <w:suppressLineNumbers/>
      <w:tabs>
        <w:tab w:val="left" w:pos="380"/>
      </w:tabs>
      <w:jc w:val="both"/>
    </w:pPr>
    <w:rPr>
      <w:rFonts w:ascii="Times" w:hAnsi="Times"/>
      <w:sz w:val="24"/>
      <w:lang w:val="en-US" w:eastAsia="en-US"/>
    </w:rPr>
  </w:style>
  <w:style w:type="paragraph" w:customStyle="1" w:styleId="para7">
    <w:name w:val="para7"/>
    <w:rsid w:val="00B33933"/>
    <w:pPr>
      <w:suppressLineNumbers/>
      <w:jc w:val="both"/>
    </w:pPr>
    <w:rPr>
      <w:rFonts w:ascii="Times" w:hAnsi="Times"/>
      <w:sz w:val="24"/>
      <w:lang w:val="en-US" w:eastAsia="en-US"/>
    </w:rPr>
  </w:style>
  <w:style w:type="paragraph" w:customStyle="1" w:styleId="cent8">
    <w:name w:val="cent8"/>
    <w:rsid w:val="00B33933"/>
    <w:pPr>
      <w:suppressLineNumbers/>
      <w:jc w:val="center"/>
    </w:pPr>
    <w:rPr>
      <w:rFonts w:ascii="Times" w:hAnsi="Times"/>
      <w:sz w:val="24"/>
      <w:lang w:val="en-US" w:eastAsia="en-US"/>
    </w:rPr>
  </w:style>
  <w:style w:type="paragraph" w:customStyle="1" w:styleId="ssNoHeading2">
    <w:name w:val="ssNoHeading2"/>
    <w:basedOn w:val="Heading2"/>
    <w:rsid w:val="00B33933"/>
    <w:pPr>
      <w:keepNext w:val="0"/>
      <w:numPr>
        <w:ilvl w:val="0"/>
        <w:numId w:val="0"/>
      </w:numPr>
      <w:tabs>
        <w:tab w:val="num" w:pos="720"/>
      </w:tabs>
      <w:spacing w:before="0" w:after="260" w:line="260" w:lineRule="atLeast"/>
      <w:ind w:left="720" w:hanging="720"/>
    </w:pPr>
    <w:rPr>
      <w:rFonts w:cs="Times New Roman"/>
      <w:b w:val="0"/>
      <w:sz w:val="22"/>
      <w:szCs w:val="20"/>
    </w:rPr>
  </w:style>
  <w:style w:type="paragraph" w:customStyle="1" w:styleId="Annex">
    <w:name w:val="Annex"/>
    <w:basedOn w:val="Normal"/>
    <w:rsid w:val="00B33933"/>
    <w:pPr>
      <w:keepLines/>
      <w:jc w:val="center"/>
    </w:pPr>
    <w:rPr>
      <w:rFonts w:ascii="Arial" w:hAnsi="Arial" w:cs="Times New Roman"/>
      <w:b/>
      <w:sz w:val="28"/>
      <w:szCs w:val="20"/>
    </w:rPr>
  </w:style>
  <w:style w:type="paragraph" w:customStyle="1" w:styleId="TableText">
    <w:name w:val="Table Text"/>
    <w:basedOn w:val="Normal"/>
    <w:rsid w:val="00B33933"/>
    <w:pPr>
      <w:keepLines/>
      <w:spacing w:before="60" w:after="60"/>
    </w:pPr>
    <w:rPr>
      <w:rFonts w:ascii="Arial" w:hAnsi="Arial" w:cs="Times New Roman"/>
      <w:sz w:val="22"/>
      <w:szCs w:val="20"/>
    </w:rPr>
  </w:style>
  <w:style w:type="paragraph" w:styleId="ListNumber">
    <w:name w:val="List Number"/>
    <w:basedOn w:val="Normal"/>
    <w:rsid w:val="00B33933"/>
    <w:pPr>
      <w:numPr>
        <w:numId w:val="7"/>
      </w:numPr>
      <w:spacing w:before="120" w:after="120"/>
    </w:pPr>
    <w:rPr>
      <w:rFonts w:ascii="Times New Roman" w:hAnsi="Times New Roman" w:cs="Times New Roman"/>
      <w:sz w:val="20"/>
      <w:szCs w:val="20"/>
    </w:rPr>
  </w:style>
  <w:style w:type="paragraph" w:customStyle="1" w:styleId="ssNoHeading3">
    <w:name w:val="ssNoHeading3"/>
    <w:basedOn w:val="Heading3"/>
    <w:rsid w:val="00B33933"/>
    <w:pPr>
      <w:keepNext w:val="0"/>
      <w:tabs>
        <w:tab w:val="num" w:pos="864"/>
      </w:tabs>
      <w:spacing w:before="0" w:after="260" w:line="260" w:lineRule="atLeast"/>
      <w:ind w:left="864" w:hanging="864"/>
    </w:pPr>
    <w:rPr>
      <w:rFonts w:cs="Times New Roman"/>
      <w:b w:val="0"/>
      <w:sz w:val="22"/>
      <w:szCs w:val="20"/>
    </w:rPr>
  </w:style>
  <w:style w:type="paragraph" w:customStyle="1" w:styleId="memohead">
    <w:name w:val="memohead"/>
    <w:basedOn w:val="Normal"/>
    <w:rsid w:val="00B33933"/>
    <w:pPr>
      <w:tabs>
        <w:tab w:val="left" w:pos="1170"/>
        <w:tab w:val="left" w:pos="4320"/>
        <w:tab w:val="left" w:pos="5400"/>
      </w:tabs>
    </w:pPr>
    <w:rPr>
      <w:rFonts w:ascii="Times New Roman" w:hAnsi="Times New Roman" w:cs="Times New Roman"/>
      <w:szCs w:val="20"/>
    </w:rPr>
  </w:style>
  <w:style w:type="paragraph" w:customStyle="1" w:styleId="BodyText1">
    <w:name w:val="Body Text1"/>
    <w:basedOn w:val="Normal"/>
    <w:rsid w:val="00B33933"/>
    <w:pPr>
      <w:tabs>
        <w:tab w:val="left" w:pos="720"/>
      </w:tabs>
    </w:pPr>
    <w:rPr>
      <w:rFonts w:ascii="Times New Roman" w:hAnsi="Times New Roman" w:cs="Times New Roman"/>
      <w:szCs w:val="20"/>
    </w:rPr>
  </w:style>
  <w:style w:type="character" w:styleId="LineNumber">
    <w:name w:val="line number"/>
    <w:basedOn w:val="DefaultParagraphFont"/>
    <w:rsid w:val="00C33080"/>
  </w:style>
  <w:style w:type="paragraph" w:styleId="CommentSubject">
    <w:name w:val="annotation subject"/>
    <w:basedOn w:val="CommentText"/>
    <w:next w:val="CommentText"/>
    <w:semiHidden/>
    <w:rsid w:val="009C32D1"/>
    <w:rPr>
      <w:b/>
      <w:szCs w:val="20"/>
    </w:rPr>
  </w:style>
  <w:style w:type="table" w:styleId="TableGrid">
    <w:name w:val="Table Grid"/>
    <w:basedOn w:val="TableNormal"/>
    <w:rsid w:val="006B2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Normal"/>
    <w:rsid w:val="00654109"/>
    <w:pPr>
      <w:jc w:val="center"/>
    </w:pPr>
    <w:rPr>
      <w:b/>
      <w:sz w:val="32"/>
      <w:szCs w:val="32"/>
    </w:rPr>
  </w:style>
  <w:style w:type="paragraph" w:customStyle="1" w:styleId="Toc10">
    <w:name w:val="Toc1"/>
    <w:basedOn w:val="Toc"/>
    <w:rsid w:val="00654109"/>
  </w:style>
  <w:style w:type="paragraph" w:styleId="ListParagraph">
    <w:name w:val="List Paragraph"/>
    <w:basedOn w:val="Normal"/>
    <w:uiPriority w:val="34"/>
    <w:qFormat/>
    <w:rsid w:val="002F0017"/>
    <w:pPr>
      <w:ind w:left="708"/>
    </w:pPr>
  </w:style>
  <w:style w:type="paragraph" w:customStyle="1" w:styleId="style2">
    <w:name w:val="style2"/>
    <w:basedOn w:val="Normal"/>
    <w:rsid w:val="00FB27E0"/>
    <w:pPr>
      <w:spacing w:before="100" w:beforeAutospacing="1" w:after="100" w:afterAutospacing="1"/>
    </w:pPr>
    <w:rPr>
      <w:rFonts w:ascii="Arial" w:hAnsi="Arial"/>
      <w:sz w:val="20"/>
      <w:szCs w:val="20"/>
      <w:lang w:eastAsia="en-GB"/>
    </w:rPr>
  </w:style>
  <w:style w:type="character" w:styleId="Strong">
    <w:name w:val="Strong"/>
    <w:basedOn w:val="DefaultParagraphFont"/>
    <w:uiPriority w:val="22"/>
    <w:qFormat/>
    <w:rsid w:val="00FB27E0"/>
    <w:rPr>
      <w:b/>
      <w:bCs/>
    </w:rPr>
  </w:style>
  <w:style w:type="paragraph" w:styleId="Revision">
    <w:name w:val="Revision"/>
    <w:hidden/>
    <w:uiPriority w:val="99"/>
    <w:semiHidden/>
    <w:rsid w:val="008429CC"/>
    <w:rPr>
      <w:rFonts w:ascii="Book Antiqua" w:hAnsi="Book Antiqua" w:cs="Arial"/>
      <w:sz w:val="24"/>
      <w:szCs w:val="24"/>
      <w:lang w:eastAsia="en-US"/>
    </w:rPr>
  </w:style>
  <w:style w:type="paragraph" w:styleId="Caption">
    <w:name w:val="caption"/>
    <w:basedOn w:val="Normal"/>
    <w:next w:val="Normal"/>
    <w:unhideWhenUsed/>
    <w:qFormat/>
    <w:rsid w:val="00282201"/>
    <w:rPr>
      <w:b/>
      <w:sz w:val="20"/>
      <w:szCs w:val="20"/>
    </w:rPr>
  </w:style>
  <w:style w:type="character" w:customStyle="1" w:styleId="FootnoteTextChar">
    <w:name w:val="Footnote Text Char"/>
    <w:basedOn w:val="DefaultParagraphFont"/>
    <w:link w:val="FootnoteText"/>
    <w:semiHidden/>
    <w:rsid w:val="007D437F"/>
    <w:rPr>
      <w:rFonts w:ascii="Book Antiqua" w:hAnsi="Book Antiqua" w:cs="Arial"/>
      <w:szCs w:val="24"/>
      <w:lang w:eastAsia="en-US"/>
    </w:rPr>
  </w:style>
  <w:style w:type="paragraph" w:customStyle="1" w:styleId="Tabella">
    <w:name w:val="Tabella"/>
    <w:basedOn w:val="Normal"/>
    <w:uiPriority w:val="99"/>
    <w:qFormat/>
    <w:rsid w:val="00683CC2"/>
    <w:pPr>
      <w:ind w:left="0"/>
      <w:jc w:val="left"/>
    </w:pPr>
    <w:rPr>
      <w:sz w:val="20"/>
    </w:rPr>
  </w:style>
  <w:style w:type="paragraph" w:customStyle="1" w:styleId="Title4">
    <w:name w:val="Title 4"/>
    <w:basedOn w:val="Heading3"/>
    <w:link w:val="Title4Carattere"/>
    <w:qFormat/>
    <w:rsid w:val="000678B8"/>
    <w:pPr>
      <w:numPr>
        <w:ilvl w:val="3"/>
      </w:numPr>
    </w:pPr>
  </w:style>
  <w:style w:type="character" w:customStyle="1" w:styleId="Heading3Char">
    <w:name w:val="Heading 3 Char"/>
    <w:basedOn w:val="Heading2Char"/>
    <w:link w:val="Heading3"/>
    <w:rsid w:val="00C418CF"/>
    <w:rPr>
      <w:rFonts w:ascii="Arial" w:hAnsi="Arial" w:cs="Arial"/>
      <w:b/>
      <w:bCs/>
      <w:sz w:val="28"/>
      <w:szCs w:val="24"/>
      <w:lang w:eastAsia="en-US"/>
    </w:rPr>
  </w:style>
  <w:style w:type="character" w:customStyle="1" w:styleId="Title4Carattere">
    <w:name w:val="Title 4 Carattere"/>
    <w:basedOn w:val="Heading3Char"/>
    <w:link w:val="Title4"/>
    <w:rsid w:val="000678B8"/>
    <w:rPr>
      <w:rFonts w:ascii="Arial" w:hAnsi="Arial" w:cs="Arial"/>
      <w:b/>
      <w:bCs/>
      <w:sz w:val="28"/>
      <w:szCs w:val="24"/>
      <w:lang w:eastAsia="en-US"/>
    </w:rPr>
  </w:style>
  <w:style w:type="character" w:customStyle="1" w:styleId="gt-icon-text1">
    <w:name w:val="gt-icon-text1"/>
    <w:basedOn w:val="DefaultParagraphFont"/>
    <w:rsid w:val="00E331E3"/>
  </w:style>
  <w:style w:type="paragraph" w:customStyle="1" w:styleId="Testotabella">
    <w:name w:val="Testo tabella"/>
    <w:basedOn w:val="Normal"/>
    <w:rsid w:val="00E71AFD"/>
    <w:pPr>
      <w:spacing w:line="288" w:lineRule="auto"/>
      <w:ind w:left="1"/>
    </w:pPr>
    <w:rPr>
      <w:rFonts w:ascii="Arial" w:hAnsi="Arial" w:cs="Times New Roman"/>
      <w:bCs w:val="0"/>
      <w:sz w:val="20"/>
      <w:szCs w:val="20"/>
      <w:lang w:val="it-IT" w:eastAsia="it-IT"/>
    </w:rPr>
  </w:style>
  <w:style w:type="paragraph" w:customStyle="1" w:styleId="elenco">
    <w:name w:val="elenco"/>
    <w:basedOn w:val="Normal"/>
    <w:rsid w:val="00E71AFD"/>
    <w:pPr>
      <w:numPr>
        <w:numId w:val="8"/>
      </w:numPr>
      <w:spacing w:line="288" w:lineRule="auto"/>
    </w:pPr>
    <w:rPr>
      <w:rFonts w:ascii="Arial" w:hAnsi="Arial" w:cs="Times New Roman"/>
      <w:bCs w:val="0"/>
      <w:sz w:val="20"/>
      <w:szCs w:val="20"/>
      <w:lang w:val="it-IT" w:eastAsia="it-IT"/>
    </w:rPr>
  </w:style>
  <w:style w:type="character" w:customStyle="1" w:styleId="HeaderChar">
    <w:name w:val="Header Char"/>
    <w:basedOn w:val="DefaultParagraphFont"/>
    <w:link w:val="Header"/>
    <w:rsid w:val="00D44552"/>
    <w:rPr>
      <w:rFonts w:ascii="Book Antiqua" w:hAnsi="Book Antiqua" w:cs="Arial"/>
      <w:bCs/>
      <w:sz w:val="24"/>
      <w:szCs w:val="24"/>
      <w:lang w:eastAsia="en-US"/>
    </w:rPr>
  </w:style>
  <w:style w:type="paragraph" w:customStyle="1" w:styleId="Nota">
    <w:name w:val="Nota"/>
    <w:basedOn w:val="Normal"/>
    <w:next w:val="Normal"/>
    <w:rsid w:val="00AC1334"/>
    <w:pPr>
      <w:widowControl w:val="0"/>
      <w:tabs>
        <w:tab w:val="left" w:pos="851"/>
      </w:tabs>
      <w:suppressAutoHyphens/>
      <w:spacing w:line="288" w:lineRule="auto"/>
      <w:ind w:hanging="851"/>
    </w:pPr>
    <w:rPr>
      <w:rFonts w:ascii="Arial" w:hAnsi="Arial"/>
      <w:bCs w:val="0"/>
      <w:snapToGrid w:val="0"/>
      <w:sz w:val="16"/>
      <w:szCs w:val="16"/>
      <w:lang w:val="it-IT"/>
    </w:rPr>
  </w:style>
  <w:style w:type="paragraph" w:customStyle="1" w:styleId="Elenco1">
    <w:name w:val="Elenco1"/>
    <w:basedOn w:val="ListParagraph"/>
    <w:link w:val="Elenco1Carattere"/>
    <w:qFormat/>
    <w:rsid w:val="00F33778"/>
    <w:pPr>
      <w:ind w:left="1134" w:hanging="283"/>
    </w:pPr>
  </w:style>
  <w:style w:type="character" w:customStyle="1" w:styleId="Elenco1Carattere">
    <w:name w:val="Elenco1 Carattere"/>
    <w:basedOn w:val="DefaultParagraphFont"/>
    <w:link w:val="Elenco1"/>
    <w:rsid w:val="00F33778"/>
    <w:rPr>
      <w:rFonts w:ascii="Book Antiqua" w:hAnsi="Book Antiqua" w:cs="Arial"/>
      <w:bCs/>
      <w:sz w:val="24"/>
      <w:szCs w:val="24"/>
      <w:lang w:eastAsia="en-US"/>
    </w:rPr>
  </w:style>
  <w:style w:type="character" w:customStyle="1" w:styleId="FooterChar">
    <w:name w:val="Footer Char"/>
    <w:basedOn w:val="DefaultParagraphFont"/>
    <w:link w:val="Footer"/>
    <w:uiPriority w:val="99"/>
    <w:rsid w:val="001B014A"/>
    <w:rPr>
      <w:rFonts w:ascii="Book Antiqua" w:hAnsi="Book Antiqua" w:cs="Arial"/>
      <w:bCs/>
      <w:sz w:val="16"/>
      <w:szCs w:val="16"/>
      <w:lang w:eastAsia="en-US"/>
    </w:rPr>
  </w:style>
  <w:style w:type="paragraph" w:customStyle="1" w:styleId="Default">
    <w:name w:val="Default"/>
    <w:rsid w:val="006C6367"/>
    <w:pPr>
      <w:autoSpaceDE w:val="0"/>
      <w:autoSpaceDN w:val="0"/>
      <w:adjustRightInd w:val="0"/>
    </w:pPr>
    <w:rPr>
      <w:rFonts w:ascii="Arial" w:hAnsi="Arial" w:cs="Arial"/>
      <w:color w:val="000000"/>
      <w:sz w:val="24"/>
      <w:szCs w:val="24"/>
    </w:rPr>
  </w:style>
  <w:style w:type="paragraph" w:styleId="BlockText">
    <w:name w:val="Block Text"/>
    <w:basedOn w:val="Default"/>
    <w:next w:val="Default"/>
    <w:uiPriority w:val="99"/>
    <w:rsid w:val="006C6367"/>
    <w:rPr>
      <w:color w:val="auto"/>
    </w:rPr>
  </w:style>
  <w:style w:type="paragraph" w:customStyle="1" w:styleId="BulletText1">
    <w:name w:val="Bullet Text 1"/>
    <w:basedOn w:val="Default"/>
    <w:next w:val="Default"/>
    <w:uiPriority w:val="99"/>
    <w:rsid w:val="006C6367"/>
    <w:rPr>
      <w:color w:val="auto"/>
    </w:rPr>
  </w:style>
  <w:style w:type="paragraph" w:customStyle="1" w:styleId="CM1">
    <w:name w:val="CM1"/>
    <w:basedOn w:val="Default"/>
    <w:next w:val="Default"/>
    <w:uiPriority w:val="99"/>
    <w:rsid w:val="00F55F88"/>
    <w:rPr>
      <w:rFonts w:ascii="EUAlbertina" w:hAnsi="EUAlbertina" w:cs="Times New Roman"/>
      <w:color w:val="auto"/>
      <w:lang w:val="it-IT"/>
    </w:rPr>
  </w:style>
  <w:style w:type="paragraph" w:customStyle="1" w:styleId="CM3">
    <w:name w:val="CM3"/>
    <w:basedOn w:val="Default"/>
    <w:next w:val="Default"/>
    <w:uiPriority w:val="99"/>
    <w:rsid w:val="00F55F88"/>
    <w:rPr>
      <w:rFonts w:ascii="EUAlbertina" w:hAnsi="EUAlbertina" w:cs="Times New Roman"/>
      <w:color w:val="auto"/>
      <w:lang w:val="it-IT"/>
    </w:rPr>
  </w:style>
  <w:style w:type="paragraph" w:styleId="List">
    <w:name w:val="List"/>
    <w:basedOn w:val="Normal"/>
    <w:rsid w:val="00B925C7"/>
    <w:pPr>
      <w:ind w:left="283" w:hanging="283"/>
      <w:contextualSpacing/>
    </w:pPr>
  </w:style>
  <w:style w:type="paragraph" w:customStyle="1" w:styleId="Testo">
    <w:name w:val="Testo"/>
    <w:basedOn w:val="Normal"/>
    <w:rsid w:val="000B518A"/>
    <w:pPr>
      <w:tabs>
        <w:tab w:val="left" w:pos="2835"/>
      </w:tabs>
      <w:ind w:left="0"/>
    </w:pPr>
    <w:rPr>
      <w:rFonts w:ascii="Arial" w:hAnsi="Arial" w:cs="Times New Roman"/>
      <w:bCs w:val="0"/>
      <w:sz w:val="20"/>
      <w:szCs w:val="20"/>
      <w:lang w:val="it-IT" w:eastAsia="it-IT"/>
    </w:rPr>
  </w:style>
  <w:style w:type="paragraph" w:customStyle="1" w:styleId="elencoconquadri">
    <w:name w:val="elenco con quadri"/>
    <w:basedOn w:val="Normal"/>
    <w:rsid w:val="007276FD"/>
    <w:pPr>
      <w:numPr>
        <w:numId w:val="11"/>
      </w:numPr>
      <w:tabs>
        <w:tab w:val="clear" w:pos="2062"/>
        <w:tab w:val="num" w:pos="1276"/>
      </w:tabs>
      <w:ind w:left="1276" w:hanging="425"/>
    </w:pPr>
    <w:rPr>
      <w:rFonts w:ascii="Arial" w:hAnsi="Arial" w:cs="Times New Roman"/>
      <w:bCs w:val="0"/>
      <w:sz w:val="20"/>
      <w:szCs w:val="20"/>
      <w:lang w:val="it-IT" w:eastAsia="it-IT"/>
    </w:rPr>
  </w:style>
  <w:style w:type="paragraph" w:customStyle="1" w:styleId="Elencodoc">
    <w:name w:val="Elenco_doc"/>
    <w:basedOn w:val="Normal"/>
    <w:rsid w:val="007276FD"/>
    <w:pPr>
      <w:tabs>
        <w:tab w:val="right" w:pos="6804"/>
        <w:tab w:val="right" w:pos="8222"/>
        <w:tab w:val="right" w:pos="9498"/>
      </w:tabs>
      <w:spacing w:after="120"/>
      <w:ind w:left="2835"/>
    </w:pPr>
    <w:rPr>
      <w:rFonts w:ascii="Helvetica" w:hAnsi="Helvetica" w:cs="Times New Roman"/>
      <w:bCs w:val="0"/>
      <w:sz w:val="20"/>
      <w:szCs w:val="20"/>
      <w:lang w:val="it-IT" w:eastAsia="it-IT"/>
    </w:rPr>
  </w:style>
  <w:style w:type="character" w:customStyle="1" w:styleId="hps">
    <w:name w:val="hps"/>
    <w:basedOn w:val="DefaultParagraphFont"/>
    <w:rsid w:val="00556DFA"/>
  </w:style>
  <w:style w:type="table" w:styleId="TableGrid7">
    <w:name w:val="Table Grid 7"/>
    <w:basedOn w:val="TableNormal"/>
    <w:rsid w:val="00760A58"/>
    <w:pPr>
      <w:ind w:left="851"/>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ghtList">
    <w:name w:val="Light List"/>
    <w:basedOn w:val="TableNormal"/>
    <w:uiPriority w:val="61"/>
    <w:rsid w:val="00760A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Professional">
    <w:name w:val="Table Professional"/>
    <w:basedOn w:val="TableNormal"/>
    <w:rsid w:val="00FD5AA7"/>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lainTextChar">
    <w:name w:val="Plain Text Char"/>
    <w:basedOn w:val="DefaultParagraphFont"/>
    <w:link w:val="PlainText"/>
    <w:uiPriority w:val="99"/>
    <w:rsid w:val="00CF5158"/>
    <w:rPr>
      <w:rFonts w:ascii="Courier New" w:hAnsi="Courier New" w:cs="Courier New"/>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8949">
      <w:bodyDiv w:val="1"/>
      <w:marLeft w:val="0"/>
      <w:marRight w:val="0"/>
      <w:marTop w:val="0"/>
      <w:marBottom w:val="0"/>
      <w:divBdr>
        <w:top w:val="none" w:sz="0" w:space="0" w:color="auto"/>
        <w:left w:val="none" w:sz="0" w:space="0" w:color="auto"/>
        <w:bottom w:val="none" w:sz="0" w:space="0" w:color="auto"/>
        <w:right w:val="none" w:sz="0" w:space="0" w:color="auto"/>
      </w:divBdr>
    </w:div>
    <w:div w:id="110978112">
      <w:bodyDiv w:val="1"/>
      <w:marLeft w:val="0"/>
      <w:marRight w:val="0"/>
      <w:marTop w:val="0"/>
      <w:marBottom w:val="0"/>
      <w:divBdr>
        <w:top w:val="none" w:sz="0" w:space="0" w:color="auto"/>
        <w:left w:val="none" w:sz="0" w:space="0" w:color="auto"/>
        <w:bottom w:val="none" w:sz="0" w:space="0" w:color="auto"/>
        <w:right w:val="none" w:sz="0" w:space="0" w:color="auto"/>
      </w:divBdr>
      <w:divsChild>
        <w:div w:id="548496601">
          <w:marLeft w:val="0"/>
          <w:marRight w:val="0"/>
          <w:marTop w:val="0"/>
          <w:marBottom w:val="0"/>
          <w:divBdr>
            <w:top w:val="none" w:sz="0" w:space="0" w:color="auto"/>
            <w:left w:val="none" w:sz="0" w:space="0" w:color="auto"/>
            <w:bottom w:val="none" w:sz="0" w:space="0" w:color="auto"/>
            <w:right w:val="none" w:sz="0" w:space="0" w:color="auto"/>
          </w:divBdr>
          <w:divsChild>
            <w:div w:id="279727557">
              <w:marLeft w:val="0"/>
              <w:marRight w:val="0"/>
              <w:marTop w:val="0"/>
              <w:marBottom w:val="0"/>
              <w:divBdr>
                <w:top w:val="none" w:sz="0" w:space="0" w:color="auto"/>
                <w:left w:val="none" w:sz="0" w:space="0" w:color="auto"/>
                <w:bottom w:val="none" w:sz="0" w:space="0" w:color="auto"/>
                <w:right w:val="none" w:sz="0" w:space="0" w:color="auto"/>
              </w:divBdr>
            </w:div>
            <w:div w:id="1563178030">
              <w:marLeft w:val="0"/>
              <w:marRight w:val="0"/>
              <w:marTop w:val="0"/>
              <w:marBottom w:val="0"/>
              <w:divBdr>
                <w:top w:val="none" w:sz="0" w:space="0" w:color="auto"/>
                <w:left w:val="none" w:sz="0" w:space="0" w:color="auto"/>
                <w:bottom w:val="none" w:sz="0" w:space="0" w:color="auto"/>
                <w:right w:val="none" w:sz="0" w:space="0" w:color="auto"/>
              </w:divBdr>
            </w:div>
            <w:div w:id="1637682816">
              <w:marLeft w:val="0"/>
              <w:marRight w:val="0"/>
              <w:marTop w:val="0"/>
              <w:marBottom w:val="0"/>
              <w:divBdr>
                <w:top w:val="none" w:sz="0" w:space="0" w:color="auto"/>
                <w:left w:val="none" w:sz="0" w:space="0" w:color="auto"/>
                <w:bottom w:val="none" w:sz="0" w:space="0" w:color="auto"/>
                <w:right w:val="none" w:sz="0" w:space="0" w:color="auto"/>
              </w:divBdr>
            </w:div>
            <w:div w:id="18139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1209">
      <w:bodyDiv w:val="1"/>
      <w:marLeft w:val="0"/>
      <w:marRight w:val="0"/>
      <w:marTop w:val="0"/>
      <w:marBottom w:val="0"/>
      <w:divBdr>
        <w:top w:val="none" w:sz="0" w:space="0" w:color="auto"/>
        <w:left w:val="none" w:sz="0" w:space="0" w:color="auto"/>
        <w:bottom w:val="none" w:sz="0" w:space="0" w:color="auto"/>
        <w:right w:val="none" w:sz="0" w:space="0" w:color="auto"/>
      </w:divBdr>
    </w:div>
    <w:div w:id="244924045">
      <w:bodyDiv w:val="1"/>
      <w:marLeft w:val="0"/>
      <w:marRight w:val="0"/>
      <w:marTop w:val="0"/>
      <w:marBottom w:val="0"/>
      <w:divBdr>
        <w:top w:val="none" w:sz="0" w:space="0" w:color="auto"/>
        <w:left w:val="none" w:sz="0" w:space="0" w:color="auto"/>
        <w:bottom w:val="none" w:sz="0" w:space="0" w:color="auto"/>
        <w:right w:val="none" w:sz="0" w:space="0" w:color="auto"/>
      </w:divBdr>
      <w:divsChild>
        <w:div w:id="2004044963">
          <w:marLeft w:val="446"/>
          <w:marRight w:val="0"/>
          <w:marTop w:val="0"/>
          <w:marBottom w:val="0"/>
          <w:divBdr>
            <w:top w:val="none" w:sz="0" w:space="0" w:color="auto"/>
            <w:left w:val="none" w:sz="0" w:space="0" w:color="auto"/>
            <w:bottom w:val="none" w:sz="0" w:space="0" w:color="auto"/>
            <w:right w:val="none" w:sz="0" w:space="0" w:color="auto"/>
          </w:divBdr>
        </w:div>
        <w:div w:id="224754770">
          <w:marLeft w:val="446"/>
          <w:marRight w:val="0"/>
          <w:marTop w:val="0"/>
          <w:marBottom w:val="0"/>
          <w:divBdr>
            <w:top w:val="none" w:sz="0" w:space="0" w:color="auto"/>
            <w:left w:val="none" w:sz="0" w:space="0" w:color="auto"/>
            <w:bottom w:val="none" w:sz="0" w:space="0" w:color="auto"/>
            <w:right w:val="none" w:sz="0" w:space="0" w:color="auto"/>
          </w:divBdr>
        </w:div>
        <w:div w:id="1665619175">
          <w:marLeft w:val="446"/>
          <w:marRight w:val="0"/>
          <w:marTop w:val="0"/>
          <w:marBottom w:val="0"/>
          <w:divBdr>
            <w:top w:val="none" w:sz="0" w:space="0" w:color="auto"/>
            <w:left w:val="none" w:sz="0" w:space="0" w:color="auto"/>
            <w:bottom w:val="none" w:sz="0" w:space="0" w:color="auto"/>
            <w:right w:val="none" w:sz="0" w:space="0" w:color="auto"/>
          </w:divBdr>
        </w:div>
        <w:div w:id="485782148">
          <w:marLeft w:val="446"/>
          <w:marRight w:val="0"/>
          <w:marTop w:val="0"/>
          <w:marBottom w:val="0"/>
          <w:divBdr>
            <w:top w:val="none" w:sz="0" w:space="0" w:color="auto"/>
            <w:left w:val="none" w:sz="0" w:space="0" w:color="auto"/>
            <w:bottom w:val="none" w:sz="0" w:space="0" w:color="auto"/>
            <w:right w:val="none" w:sz="0" w:space="0" w:color="auto"/>
          </w:divBdr>
        </w:div>
        <w:div w:id="671839468">
          <w:marLeft w:val="446"/>
          <w:marRight w:val="0"/>
          <w:marTop w:val="0"/>
          <w:marBottom w:val="0"/>
          <w:divBdr>
            <w:top w:val="none" w:sz="0" w:space="0" w:color="auto"/>
            <w:left w:val="none" w:sz="0" w:space="0" w:color="auto"/>
            <w:bottom w:val="none" w:sz="0" w:space="0" w:color="auto"/>
            <w:right w:val="none" w:sz="0" w:space="0" w:color="auto"/>
          </w:divBdr>
        </w:div>
        <w:div w:id="1210804941">
          <w:marLeft w:val="446"/>
          <w:marRight w:val="0"/>
          <w:marTop w:val="0"/>
          <w:marBottom w:val="0"/>
          <w:divBdr>
            <w:top w:val="none" w:sz="0" w:space="0" w:color="auto"/>
            <w:left w:val="none" w:sz="0" w:space="0" w:color="auto"/>
            <w:bottom w:val="none" w:sz="0" w:space="0" w:color="auto"/>
            <w:right w:val="none" w:sz="0" w:space="0" w:color="auto"/>
          </w:divBdr>
        </w:div>
        <w:div w:id="1457597157">
          <w:marLeft w:val="446"/>
          <w:marRight w:val="0"/>
          <w:marTop w:val="0"/>
          <w:marBottom w:val="0"/>
          <w:divBdr>
            <w:top w:val="none" w:sz="0" w:space="0" w:color="auto"/>
            <w:left w:val="none" w:sz="0" w:space="0" w:color="auto"/>
            <w:bottom w:val="none" w:sz="0" w:space="0" w:color="auto"/>
            <w:right w:val="none" w:sz="0" w:space="0" w:color="auto"/>
          </w:divBdr>
        </w:div>
        <w:div w:id="329530813">
          <w:marLeft w:val="446"/>
          <w:marRight w:val="0"/>
          <w:marTop w:val="0"/>
          <w:marBottom w:val="0"/>
          <w:divBdr>
            <w:top w:val="none" w:sz="0" w:space="0" w:color="auto"/>
            <w:left w:val="none" w:sz="0" w:space="0" w:color="auto"/>
            <w:bottom w:val="none" w:sz="0" w:space="0" w:color="auto"/>
            <w:right w:val="none" w:sz="0" w:space="0" w:color="auto"/>
          </w:divBdr>
        </w:div>
        <w:div w:id="84542566">
          <w:marLeft w:val="446"/>
          <w:marRight w:val="0"/>
          <w:marTop w:val="0"/>
          <w:marBottom w:val="0"/>
          <w:divBdr>
            <w:top w:val="none" w:sz="0" w:space="0" w:color="auto"/>
            <w:left w:val="none" w:sz="0" w:space="0" w:color="auto"/>
            <w:bottom w:val="none" w:sz="0" w:space="0" w:color="auto"/>
            <w:right w:val="none" w:sz="0" w:space="0" w:color="auto"/>
          </w:divBdr>
        </w:div>
        <w:div w:id="192042234">
          <w:marLeft w:val="446"/>
          <w:marRight w:val="0"/>
          <w:marTop w:val="0"/>
          <w:marBottom w:val="0"/>
          <w:divBdr>
            <w:top w:val="none" w:sz="0" w:space="0" w:color="auto"/>
            <w:left w:val="none" w:sz="0" w:space="0" w:color="auto"/>
            <w:bottom w:val="none" w:sz="0" w:space="0" w:color="auto"/>
            <w:right w:val="none" w:sz="0" w:space="0" w:color="auto"/>
          </w:divBdr>
        </w:div>
      </w:divsChild>
    </w:div>
    <w:div w:id="300891223">
      <w:bodyDiv w:val="1"/>
      <w:marLeft w:val="0"/>
      <w:marRight w:val="0"/>
      <w:marTop w:val="0"/>
      <w:marBottom w:val="0"/>
      <w:divBdr>
        <w:top w:val="none" w:sz="0" w:space="0" w:color="auto"/>
        <w:left w:val="none" w:sz="0" w:space="0" w:color="auto"/>
        <w:bottom w:val="none" w:sz="0" w:space="0" w:color="auto"/>
        <w:right w:val="none" w:sz="0" w:space="0" w:color="auto"/>
      </w:divBdr>
    </w:div>
    <w:div w:id="345442154">
      <w:bodyDiv w:val="1"/>
      <w:marLeft w:val="0"/>
      <w:marRight w:val="0"/>
      <w:marTop w:val="0"/>
      <w:marBottom w:val="0"/>
      <w:divBdr>
        <w:top w:val="none" w:sz="0" w:space="0" w:color="auto"/>
        <w:left w:val="none" w:sz="0" w:space="0" w:color="auto"/>
        <w:bottom w:val="none" w:sz="0" w:space="0" w:color="auto"/>
        <w:right w:val="none" w:sz="0" w:space="0" w:color="auto"/>
      </w:divBdr>
      <w:divsChild>
        <w:div w:id="736166422">
          <w:marLeft w:val="0"/>
          <w:marRight w:val="0"/>
          <w:marTop w:val="0"/>
          <w:marBottom w:val="0"/>
          <w:divBdr>
            <w:top w:val="none" w:sz="0" w:space="0" w:color="auto"/>
            <w:left w:val="none" w:sz="0" w:space="0" w:color="auto"/>
            <w:bottom w:val="none" w:sz="0" w:space="0" w:color="auto"/>
            <w:right w:val="none" w:sz="0" w:space="0" w:color="auto"/>
          </w:divBdr>
        </w:div>
      </w:divsChild>
    </w:div>
    <w:div w:id="645936661">
      <w:bodyDiv w:val="1"/>
      <w:marLeft w:val="0"/>
      <w:marRight w:val="0"/>
      <w:marTop w:val="0"/>
      <w:marBottom w:val="0"/>
      <w:divBdr>
        <w:top w:val="none" w:sz="0" w:space="0" w:color="auto"/>
        <w:left w:val="none" w:sz="0" w:space="0" w:color="auto"/>
        <w:bottom w:val="none" w:sz="0" w:space="0" w:color="auto"/>
        <w:right w:val="none" w:sz="0" w:space="0" w:color="auto"/>
      </w:divBdr>
    </w:div>
    <w:div w:id="849755433">
      <w:bodyDiv w:val="1"/>
      <w:marLeft w:val="0"/>
      <w:marRight w:val="0"/>
      <w:marTop w:val="0"/>
      <w:marBottom w:val="0"/>
      <w:divBdr>
        <w:top w:val="none" w:sz="0" w:space="0" w:color="auto"/>
        <w:left w:val="none" w:sz="0" w:space="0" w:color="auto"/>
        <w:bottom w:val="none" w:sz="0" w:space="0" w:color="auto"/>
        <w:right w:val="none" w:sz="0" w:space="0" w:color="auto"/>
      </w:divBdr>
      <w:divsChild>
        <w:div w:id="1310861670">
          <w:marLeft w:val="0"/>
          <w:marRight w:val="0"/>
          <w:marTop w:val="0"/>
          <w:marBottom w:val="0"/>
          <w:divBdr>
            <w:top w:val="none" w:sz="0" w:space="0" w:color="auto"/>
            <w:left w:val="none" w:sz="0" w:space="0" w:color="auto"/>
            <w:bottom w:val="none" w:sz="0" w:space="0" w:color="auto"/>
            <w:right w:val="none" w:sz="0" w:space="0" w:color="auto"/>
          </w:divBdr>
        </w:div>
      </w:divsChild>
    </w:div>
    <w:div w:id="908078327">
      <w:bodyDiv w:val="1"/>
      <w:marLeft w:val="0"/>
      <w:marRight w:val="0"/>
      <w:marTop w:val="0"/>
      <w:marBottom w:val="0"/>
      <w:divBdr>
        <w:top w:val="none" w:sz="0" w:space="0" w:color="auto"/>
        <w:left w:val="none" w:sz="0" w:space="0" w:color="auto"/>
        <w:bottom w:val="none" w:sz="0" w:space="0" w:color="auto"/>
        <w:right w:val="none" w:sz="0" w:space="0" w:color="auto"/>
      </w:divBdr>
      <w:divsChild>
        <w:div w:id="359598125">
          <w:marLeft w:val="0"/>
          <w:marRight w:val="0"/>
          <w:marTop w:val="0"/>
          <w:marBottom w:val="0"/>
          <w:divBdr>
            <w:top w:val="none" w:sz="0" w:space="0" w:color="auto"/>
            <w:left w:val="none" w:sz="0" w:space="0" w:color="auto"/>
            <w:bottom w:val="none" w:sz="0" w:space="0" w:color="auto"/>
            <w:right w:val="none" w:sz="0" w:space="0" w:color="auto"/>
          </w:divBdr>
        </w:div>
      </w:divsChild>
    </w:div>
    <w:div w:id="939416082">
      <w:bodyDiv w:val="1"/>
      <w:marLeft w:val="0"/>
      <w:marRight w:val="0"/>
      <w:marTop w:val="0"/>
      <w:marBottom w:val="0"/>
      <w:divBdr>
        <w:top w:val="none" w:sz="0" w:space="0" w:color="auto"/>
        <w:left w:val="none" w:sz="0" w:space="0" w:color="auto"/>
        <w:bottom w:val="none" w:sz="0" w:space="0" w:color="auto"/>
        <w:right w:val="none" w:sz="0" w:space="0" w:color="auto"/>
      </w:divBdr>
      <w:divsChild>
        <w:div w:id="91361329">
          <w:marLeft w:val="0"/>
          <w:marRight w:val="0"/>
          <w:marTop w:val="0"/>
          <w:marBottom w:val="0"/>
          <w:divBdr>
            <w:top w:val="none" w:sz="0" w:space="0" w:color="auto"/>
            <w:left w:val="none" w:sz="0" w:space="0" w:color="auto"/>
            <w:bottom w:val="none" w:sz="0" w:space="0" w:color="auto"/>
            <w:right w:val="none" w:sz="0" w:space="0" w:color="auto"/>
          </w:divBdr>
        </w:div>
      </w:divsChild>
    </w:div>
    <w:div w:id="1064525594">
      <w:bodyDiv w:val="1"/>
      <w:marLeft w:val="0"/>
      <w:marRight w:val="0"/>
      <w:marTop w:val="0"/>
      <w:marBottom w:val="0"/>
      <w:divBdr>
        <w:top w:val="none" w:sz="0" w:space="0" w:color="auto"/>
        <w:left w:val="none" w:sz="0" w:space="0" w:color="auto"/>
        <w:bottom w:val="none" w:sz="0" w:space="0" w:color="auto"/>
        <w:right w:val="none" w:sz="0" w:space="0" w:color="auto"/>
      </w:divBdr>
      <w:divsChild>
        <w:div w:id="74714304">
          <w:marLeft w:val="0"/>
          <w:marRight w:val="0"/>
          <w:marTop w:val="0"/>
          <w:marBottom w:val="0"/>
          <w:divBdr>
            <w:top w:val="none" w:sz="0" w:space="0" w:color="auto"/>
            <w:left w:val="none" w:sz="0" w:space="0" w:color="auto"/>
            <w:bottom w:val="none" w:sz="0" w:space="0" w:color="auto"/>
            <w:right w:val="none" w:sz="0" w:space="0" w:color="auto"/>
          </w:divBdr>
          <w:divsChild>
            <w:div w:id="502667953">
              <w:marLeft w:val="0"/>
              <w:marRight w:val="0"/>
              <w:marTop w:val="0"/>
              <w:marBottom w:val="0"/>
              <w:divBdr>
                <w:top w:val="none" w:sz="0" w:space="0" w:color="auto"/>
                <w:left w:val="none" w:sz="0" w:space="0" w:color="auto"/>
                <w:bottom w:val="none" w:sz="0" w:space="0" w:color="auto"/>
                <w:right w:val="none" w:sz="0" w:space="0" w:color="auto"/>
              </w:divBdr>
              <w:divsChild>
                <w:div w:id="1330063874">
                  <w:marLeft w:val="0"/>
                  <w:marRight w:val="0"/>
                  <w:marTop w:val="0"/>
                  <w:marBottom w:val="0"/>
                  <w:divBdr>
                    <w:top w:val="none" w:sz="0" w:space="0" w:color="auto"/>
                    <w:left w:val="none" w:sz="0" w:space="0" w:color="auto"/>
                    <w:bottom w:val="none" w:sz="0" w:space="0" w:color="auto"/>
                    <w:right w:val="none" w:sz="0" w:space="0" w:color="auto"/>
                  </w:divBdr>
                  <w:divsChild>
                    <w:div w:id="491600815">
                      <w:marLeft w:val="0"/>
                      <w:marRight w:val="0"/>
                      <w:marTop w:val="0"/>
                      <w:marBottom w:val="0"/>
                      <w:divBdr>
                        <w:top w:val="none" w:sz="0" w:space="0" w:color="auto"/>
                        <w:left w:val="none" w:sz="0" w:space="0" w:color="auto"/>
                        <w:bottom w:val="none" w:sz="0" w:space="0" w:color="auto"/>
                        <w:right w:val="none" w:sz="0" w:space="0" w:color="auto"/>
                      </w:divBdr>
                      <w:divsChild>
                        <w:div w:id="292683873">
                          <w:marLeft w:val="0"/>
                          <w:marRight w:val="0"/>
                          <w:marTop w:val="0"/>
                          <w:marBottom w:val="0"/>
                          <w:divBdr>
                            <w:top w:val="none" w:sz="0" w:space="0" w:color="auto"/>
                            <w:left w:val="none" w:sz="0" w:space="0" w:color="auto"/>
                            <w:bottom w:val="none" w:sz="0" w:space="0" w:color="auto"/>
                            <w:right w:val="none" w:sz="0" w:space="0" w:color="auto"/>
                          </w:divBdr>
                          <w:divsChild>
                            <w:div w:id="2061632866">
                              <w:marLeft w:val="0"/>
                              <w:marRight w:val="0"/>
                              <w:marTop w:val="0"/>
                              <w:marBottom w:val="0"/>
                              <w:divBdr>
                                <w:top w:val="none" w:sz="0" w:space="0" w:color="auto"/>
                                <w:left w:val="none" w:sz="0" w:space="0" w:color="auto"/>
                                <w:bottom w:val="none" w:sz="0" w:space="0" w:color="auto"/>
                                <w:right w:val="none" w:sz="0" w:space="0" w:color="auto"/>
                              </w:divBdr>
                              <w:divsChild>
                                <w:div w:id="779032717">
                                  <w:marLeft w:val="0"/>
                                  <w:marRight w:val="0"/>
                                  <w:marTop w:val="0"/>
                                  <w:marBottom w:val="0"/>
                                  <w:divBdr>
                                    <w:top w:val="none" w:sz="0" w:space="0" w:color="auto"/>
                                    <w:left w:val="none" w:sz="0" w:space="0" w:color="auto"/>
                                    <w:bottom w:val="none" w:sz="0" w:space="0" w:color="auto"/>
                                    <w:right w:val="none" w:sz="0" w:space="0" w:color="auto"/>
                                  </w:divBdr>
                                  <w:divsChild>
                                    <w:div w:id="1313288073">
                                      <w:marLeft w:val="0"/>
                                      <w:marRight w:val="0"/>
                                      <w:marTop w:val="0"/>
                                      <w:marBottom w:val="0"/>
                                      <w:divBdr>
                                        <w:top w:val="none" w:sz="0" w:space="0" w:color="auto"/>
                                        <w:left w:val="none" w:sz="0" w:space="0" w:color="auto"/>
                                        <w:bottom w:val="none" w:sz="0" w:space="0" w:color="auto"/>
                                        <w:right w:val="none" w:sz="0" w:space="0" w:color="auto"/>
                                      </w:divBdr>
                                      <w:divsChild>
                                        <w:div w:id="896668822">
                                          <w:marLeft w:val="0"/>
                                          <w:marRight w:val="0"/>
                                          <w:marTop w:val="0"/>
                                          <w:marBottom w:val="0"/>
                                          <w:divBdr>
                                            <w:top w:val="none" w:sz="0" w:space="0" w:color="auto"/>
                                            <w:left w:val="none" w:sz="0" w:space="0" w:color="auto"/>
                                            <w:bottom w:val="none" w:sz="0" w:space="0" w:color="auto"/>
                                            <w:right w:val="none" w:sz="0" w:space="0" w:color="auto"/>
                                          </w:divBdr>
                                          <w:divsChild>
                                            <w:div w:id="2583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10678">
      <w:bodyDiv w:val="1"/>
      <w:marLeft w:val="0"/>
      <w:marRight w:val="0"/>
      <w:marTop w:val="0"/>
      <w:marBottom w:val="0"/>
      <w:divBdr>
        <w:top w:val="none" w:sz="0" w:space="0" w:color="auto"/>
        <w:left w:val="none" w:sz="0" w:space="0" w:color="auto"/>
        <w:bottom w:val="none" w:sz="0" w:space="0" w:color="auto"/>
        <w:right w:val="none" w:sz="0" w:space="0" w:color="auto"/>
      </w:divBdr>
      <w:divsChild>
        <w:div w:id="1645353948">
          <w:marLeft w:val="0"/>
          <w:marRight w:val="0"/>
          <w:marTop w:val="0"/>
          <w:marBottom w:val="0"/>
          <w:divBdr>
            <w:top w:val="none" w:sz="0" w:space="0" w:color="auto"/>
            <w:left w:val="none" w:sz="0" w:space="0" w:color="auto"/>
            <w:bottom w:val="none" w:sz="0" w:space="0" w:color="auto"/>
            <w:right w:val="none" w:sz="0" w:space="0" w:color="auto"/>
          </w:divBdr>
        </w:div>
      </w:divsChild>
    </w:div>
    <w:div w:id="1232892096">
      <w:bodyDiv w:val="1"/>
      <w:marLeft w:val="0"/>
      <w:marRight w:val="0"/>
      <w:marTop w:val="0"/>
      <w:marBottom w:val="0"/>
      <w:divBdr>
        <w:top w:val="none" w:sz="0" w:space="0" w:color="auto"/>
        <w:left w:val="none" w:sz="0" w:space="0" w:color="auto"/>
        <w:bottom w:val="none" w:sz="0" w:space="0" w:color="auto"/>
        <w:right w:val="none" w:sz="0" w:space="0" w:color="auto"/>
      </w:divBdr>
    </w:div>
    <w:div w:id="1344477085">
      <w:bodyDiv w:val="1"/>
      <w:marLeft w:val="0"/>
      <w:marRight w:val="0"/>
      <w:marTop w:val="0"/>
      <w:marBottom w:val="0"/>
      <w:divBdr>
        <w:top w:val="none" w:sz="0" w:space="0" w:color="auto"/>
        <w:left w:val="none" w:sz="0" w:space="0" w:color="auto"/>
        <w:bottom w:val="none" w:sz="0" w:space="0" w:color="auto"/>
        <w:right w:val="none" w:sz="0" w:space="0" w:color="auto"/>
      </w:divBdr>
      <w:divsChild>
        <w:div w:id="597954326">
          <w:marLeft w:val="0"/>
          <w:marRight w:val="0"/>
          <w:marTop w:val="0"/>
          <w:marBottom w:val="0"/>
          <w:divBdr>
            <w:top w:val="none" w:sz="0" w:space="0" w:color="auto"/>
            <w:left w:val="none" w:sz="0" w:space="0" w:color="auto"/>
            <w:bottom w:val="none" w:sz="0" w:space="0" w:color="auto"/>
            <w:right w:val="none" w:sz="0" w:space="0" w:color="auto"/>
          </w:divBdr>
          <w:divsChild>
            <w:div w:id="1473786584">
              <w:marLeft w:val="0"/>
              <w:marRight w:val="0"/>
              <w:marTop w:val="0"/>
              <w:marBottom w:val="0"/>
              <w:divBdr>
                <w:top w:val="none" w:sz="0" w:space="0" w:color="auto"/>
                <w:left w:val="none" w:sz="0" w:space="0" w:color="auto"/>
                <w:bottom w:val="none" w:sz="0" w:space="0" w:color="auto"/>
                <w:right w:val="none" w:sz="0" w:space="0" w:color="auto"/>
              </w:divBdr>
              <w:divsChild>
                <w:div w:id="614211558">
                  <w:marLeft w:val="0"/>
                  <w:marRight w:val="0"/>
                  <w:marTop w:val="0"/>
                  <w:marBottom w:val="0"/>
                  <w:divBdr>
                    <w:top w:val="none" w:sz="0" w:space="0" w:color="auto"/>
                    <w:left w:val="none" w:sz="0" w:space="0" w:color="auto"/>
                    <w:bottom w:val="none" w:sz="0" w:space="0" w:color="auto"/>
                    <w:right w:val="none" w:sz="0" w:space="0" w:color="auto"/>
                  </w:divBdr>
                  <w:divsChild>
                    <w:div w:id="2099321839">
                      <w:marLeft w:val="0"/>
                      <w:marRight w:val="0"/>
                      <w:marTop w:val="0"/>
                      <w:marBottom w:val="0"/>
                      <w:divBdr>
                        <w:top w:val="none" w:sz="0" w:space="0" w:color="auto"/>
                        <w:left w:val="none" w:sz="0" w:space="0" w:color="auto"/>
                        <w:bottom w:val="none" w:sz="0" w:space="0" w:color="auto"/>
                        <w:right w:val="none" w:sz="0" w:space="0" w:color="auto"/>
                      </w:divBdr>
                      <w:divsChild>
                        <w:div w:id="201788957">
                          <w:marLeft w:val="0"/>
                          <w:marRight w:val="0"/>
                          <w:marTop w:val="0"/>
                          <w:marBottom w:val="0"/>
                          <w:divBdr>
                            <w:top w:val="none" w:sz="0" w:space="0" w:color="auto"/>
                            <w:left w:val="none" w:sz="0" w:space="0" w:color="auto"/>
                            <w:bottom w:val="none" w:sz="0" w:space="0" w:color="auto"/>
                            <w:right w:val="none" w:sz="0" w:space="0" w:color="auto"/>
                          </w:divBdr>
                          <w:divsChild>
                            <w:div w:id="2120952514">
                              <w:marLeft w:val="0"/>
                              <w:marRight w:val="0"/>
                              <w:marTop w:val="0"/>
                              <w:marBottom w:val="0"/>
                              <w:divBdr>
                                <w:top w:val="none" w:sz="0" w:space="0" w:color="auto"/>
                                <w:left w:val="none" w:sz="0" w:space="0" w:color="auto"/>
                                <w:bottom w:val="none" w:sz="0" w:space="0" w:color="auto"/>
                                <w:right w:val="none" w:sz="0" w:space="0" w:color="auto"/>
                              </w:divBdr>
                              <w:divsChild>
                                <w:div w:id="390546660">
                                  <w:marLeft w:val="0"/>
                                  <w:marRight w:val="0"/>
                                  <w:marTop w:val="0"/>
                                  <w:marBottom w:val="0"/>
                                  <w:divBdr>
                                    <w:top w:val="none" w:sz="0" w:space="0" w:color="auto"/>
                                    <w:left w:val="none" w:sz="0" w:space="0" w:color="auto"/>
                                    <w:bottom w:val="none" w:sz="0" w:space="0" w:color="auto"/>
                                    <w:right w:val="none" w:sz="0" w:space="0" w:color="auto"/>
                                  </w:divBdr>
                                </w:div>
                              </w:divsChild>
                            </w:div>
                            <w:div w:id="1260716329">
                              <w:marLeft w:val="0"/>
                              <w:marRight w:val="0"/>
                              <w:marTop w:val="162"/>
                              <w:marBottom w:val="0"/>
                              <w:divBdr>
                                <w:top w:val="none" w:sz="0" w:space="0" w:color="auto"/>
                                <w:left w:val="none" w:sz="0" w:space="0" w:color="auto"/>
                                <w:bottom w:val="none" w:sz="0" w:space="0" w:color="auto"/>
                                <w:right w:val="none" w:sz="0" w:space="0" w:color="auto"/>
                              </w:divBdr>
                              <w:divsChild>
                                <w:div w:id="1526360315">
                                  <w:marLeft w:val="0"/>
                                  <w:marRight w:val="240"/>
                                  <w:marTop w:val="0"/>
                                  <w:marBottom w:val="0"/>
                                  <w:divBdr>
                                    <w:top w:val="none" w:sz="0" w:space="0" w:color="auto"/>
                                    <w:left w:val="none" w:sz="0" w:space="0" w:color="auto"/>
                                    <w:bottom w:val="none" w:sz="0" w:space="0" w:color="auto"/>
                                    <w:right w:val="none" w:sz="0" w:space="0" w:color="auto"/>
                                  </w:divBdr>
                                </w:div>
                                <w:div w:id="2643109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499360">
      <w:bodyDiv w:val="1"/>
      <w:marLeft w:val="0"/>
      <w:marRight w:val="0"/>
      <w:marTop w:val="0"/>
      <w:marBottom w:val="0"/>
      <w:divBdr>
        <w:top w:val="none" w:sz="0" w:space="0" w:color="auto"/>
        <w:left w:val="none" w:sz="0" w:space="0" w:color="auto"/>
        <w:bottom w:val="none" w:sz="0" w:space="0" w:color="auto"/>
        <w:right w:val="none" w:sz="0" w:space="0" w:color="auto"/>
      </w:divBdr>
    </w:div>
    <w:div w:id="1402828716">
      <w:bodyDiv w:val="1"/>
      <w:marLeft w:val="0"/>
      <w:marRight w:val="0"/>
      <w:marTop w:val="0"/>
      <w:marBottom w:val="0"/>
      <w:divBdr>
        <w:top w:val="none" w:sz="0" w:space="0" w:color="auto"/>
        <w:left w:val="none" w:sz="0" w:space="0" w:color="auto"/>
        <w:bottom w:val="none" w:sz="0" w:space="0" w:color="auto"/>
        <w:right w:val="none" w:sz="0" w:space="0" w:color="auto"/>
      </w:divBdr>
    </w:div>
    <w:div w:id="1470710966">
      <w:bodyDiv w:val="1"/>
      <w:marLeft w:val="0"/>
      <w:marRight w:val="0"/>
      <w:marTop w:val="0"/>
      <w:marBottom w:val="0"/>
      <w:divBdr>
        <w:top w:val="none" w:sz="0" w:space="0" w:color="auto"/>
        <w:left w:val="none" w:sz="0" w:space="0" w:color="auto"/>
        <w:bottom w:val="none" w:sz="0" w:space="0" w:color="auto"/>
        <w:right w:val="none" w:sz="0" w:space="0" w:color="auto"/>
      </w:divBdr>
      <w:divsChild>
        <w:div w:id="1133786488">
          <w:marLeft w:val="0"/>
          <w:marRight w:val="0"/>
          <w:marTop w:val="0"/>
          <w:marBottom w:val="0"/>
          <w:divBdr>
            <w:top w:val="none" w:sz="0" w:space="0" w:color="auto"/>
            <w:left w:val="none" w:sz="0" w:space="0" w:color="auto"/>
            <w:bottom w:val="none" w:sz="0" w:space="0" w:color="auto"/>
            <w:right w:val="none" w:sz="0" w:space="0" w:color="auto"/>
          </w:divBdr>
        </w:div>
      </w:divsChild>
    </w:div>
    <w:div w:id="1539465682">
      <w:bodyDiv w:val="1"/>
      <w:marLeft w:val="0"/>
      <w:marRight w:val="0"/>
      <w:marTop w:val="0"/>
      <w:marBottom w:val="0"/>
      <w:divBdr>
        <w:top w:val="none" w:sz="0" w:space="0" w:color="auto"/>
        <w:left w:val="none" w:sz="0" w:space="0" w:color="auto"/>
        <w:bottom w:val="none" w:sz="0" w:space="0" w:color="auto"/>
        <w:right w:val="none" w:sz="0" w:space="0" w:color="auto"/>
      </w:divBdr>
      <w:divsChild>
        <w:div w:id="1577743577">
          <w:marLeft w:val="0"/>
          <w:marRight w:val="0"/>
          <w:marTop w:val="0"/>
          <w:marBottom w:val="0"/>
          <w:divBdr>
            <w:top w:val="none" w:sz="0" w:space="0" w:color="auto"/>
            <w:left w:val="none" w:sz="0" w:space="0" w:color="auto"/>
            <w:bottom w:val="none" w:sz="0" w:space="0" w:color="auto"/>
            <w:right w:val="none" w:sz="0" w:space="0" w:color="auto"/>
          </w:divBdr>
        </w:div>
      </w:divsChild>
    </w:div>
    <w:div w:id="1578174781">
      <w:bodyDiv w:val="1"/>
      <w:marLeft w:val="0"/>
      <w:marRight w:val="0"/>
      <w:marTop w:val="0"/>
      <w:marBottom w:val="0"/>
      <w:divBdr>
        <w:top w:val="none" w:sz="0" w:space="0" w:color="auto"/>
        <w:left w:val="none" w:sz="0" w:space="0" w:color="auto"/>
        <w:bottom w:val="none" w:sz="0" w:space="0" w:color="auto"/>
        <w:right w:val="none" w:sz="0" w:space="0" w:color="auto"/>
      </w:divBdr>
    </w:div>
    <w:div w:id="1598951397">
      <w:bodyDiv w:val="1"/>
      <w:marLeft w:val="0"/>
      <w:marRight w:val="0"/>
      <w:marTop w:val="0"/>
      <w:marBottom w:val="0"/>
      <w:divBdr>
        <w:top w:val="none" w:sz="0" w:space="0" w:color="auto"/>
        <w:left w:val="none" w:sz="0" w:space="0" w:color="auto"/>
        <w:bottom w:val="none" w:sz="0" w:space="0" w:color="auto"/>
        <w:right w:val="none" w:sz="0" w:space="0" w:color="auto"/>
      </w:divBdr>
      <w:divsChild>
        <w:div w:id="1992128543">
          <w:marLeft w:val="0"/>
          <w:marRight w:val="0"/>
          <w:marTop w:val="0"/>
          <w:marBottom w:val="0"/>
          <w:divBdr>
            <w:top w:val="none" w:sz="0" w:space="0" w:color="auto"/>
            <w:left w:val="none" w:sz="0" w:space="0" w:color="auto"/>
            <w:bottom w:val="none" w:sz="0" w:space="0" w:color="auto"/>
            <w:right w:val="none" w:sz="0" w:space="0" w:color="auto"/>
          </w:divBdr>
        </w:div>
      </w:divsChild>
    </w:div>
    <w:div w:id="1602642973">
      <w:bodyDiv w:val="1"/>
      <w:marLeft w:val="0"/>
      <w:marRight w:val="0"/>
      <w:marTop w:val="0"/>
      <w:marBottom w:val="0"/>
      <w:divBdr>
        <w:top w:val="none" w:sz="0" w:space="0" w:color="auto"/>
        <w:left w:val="none" w:sz="0" w:space="0" w:color="auto"/>
        <w:bottom w:val="none" w:sz="0" w:space="0" w:color="auto"/>
        <w:right w:val="none" w:sz="0" w:space="0" w:color="auto"/>
      </w:divBdr>
      <w:divsChild>
        <w:div w:id="1953659475">
          <w:marLeft w:val="0"/>
          <w:marRight w:val="0"/>
          <w:marTop w:val="0"/>
          <w:marBottom w:val="0"/>
          <w:divBdr>
            <w:top w:val="none" w:sz="0" w:space="0" w:color="auto"/>
            <w:left w:val="none" w:sz="0" w:space="0" w:color="auto"/>
            <w:bottom w:val="none" w:sz="0" w:space="0" w:color="auto"/>
            <w:right w:val="none" w:sz="0" w:space="0" w:color="auto"/>
          </w:divBdr>
          <w:divsChild>
            <w:div w:id="2041005607">
              <w:marLeft w:val="0"/>
              <w:marRight w:val="0"/>
              <w:marTop w:val="0"/>
              <w:marBottom w:val="0"/>
              <w:divBdr>
                <w:top w:val="none" w:sz="0" w:space="0" w:color="auto"/>
                <w:left w:val="none" w:sz="0" w:space="0" w:color="auto"/>
                <w:bottom w:val="none" w:sz="0" w:space="0" w:color="auto"/>
                <w:right w:val="none" w:sz="0" w:space="0" w:color="auto"/>
              </w:divBdr>
              <w:divsChild>
                <w:div w:id="2008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55753">
      <w:bodyDiv w:val="1"/>
      <w:marLeft w:val="0"/>
      <w:marRight w:val="0"/>
      <w:marTop w:val="0"/>
      <w:marBottom w:val="0"/>
      <w:divBdr>
        <w:top w:val="none" w:sz="0" w:space="0" w:color="auto"/>
        <w:left w:val="none" w:sz="0" w:space="0" w:color="auto"/>
        <w:bottom w:val="none" w:sz="0" w:space="0" w:color="auto"/>
        <w:right w:val="none" w:sz="0" w:space="0" w:color="auto"/>
      </w:divBdr>
    </w:div>
    <w:div w:id="1636136753">
      <w:bodyDiv w:val="1"/>
      <w:marLeft w:val="0"/>
      <w:marRight w:val="0"/>
      <w:marTop w:val="0"/>
      <w:marBottom w:val="0"/>
      <w:divBdr>
        <w:top w:val="none" w:sz="0" w:space="0" w:color="auto"/>
        <w:left w:val="none" w:sz="0" w:space="0" w:color="auto"/>
        <w:bottom w:val="none" w:sz="0" w:space="0" w:color="auto"/>
        <w:right w:val="none" w:sz="0" w:space="0" w:color="auto"/>
      </w:divBdr>
      <w:divsChild>
        <w:div w:id="488449319">
          <w:marLeft w:val="0"/>
          <w:marRight w:val="0"/>
          <w:marTop w:val="0"/>
          <w:marBottom w:val="0"/>
          <w:divBdr>
            <w:top w:val="none" w:sz="0" w:space="0" w:color="auto"/>
            <w:left w:val="none" w:sz="0" w:space="0" w:color="auto"/>
            <w:bottom w:val="none" w:sz="0" w:space="0" w:color="auto"/>
            <w:right w:val="none" w:sz="0" w:space="0" w:color="auto"/>
          </w:divBdr>
        </w:div>
      </w:divsChild>
    </w:div>
    <w:div w:id="1742488413">
      <w:bodyDiv w:val="1"/>
      <w:marLeft w:val="0"/>
      <w:marRight w:val="0"/>
      <w:marTop w:val="0"/>
      <w:marBottom w:val="0"/>
      <w:divBdr>
        <w:top w:val="none" w:sz="0" w:space="0" w:color="auto"/>
        <w:left w:val="none" w:sz="0" w:space="0" w:color="auto"/>
        <w:bottom w:val="none" w:sz="0" w:space="0" w:color="auto"/>
        <w:right w:val="none" w:sz="0" w:space="0" w:color="auto"/>
      </w:divBdr>
    </w:div>
    <w:div w:id="1743718037">
      <w:bodyDiv w:val="1"/>
      <w:marLeft w:val="0"/>
      <w:marRight w:val="0"/>
      <w:marTop w:val="0"/>
      <w:marBottom w:val="0"/>
      <w:divBdr>
        <w:top w:val="none" w:sz="0" w:space="0" w:color="auto"/>
        <w:left w:val="none" w:sz="0" w:space="0" w:color="auto"/>
        <w:bottom w:val="none" w:sz="0" w:space="0" w:color="auto"/>
        <w:right w:val="none" w:sz="0" w:space="0" w:color="auto"/>
      </w:divBdr>
    </w:div>
    <w:div w:id="1790198762">
      <w:bodyDiv w:val="1"/>
      <w:marLeft w:val="0"/>
      <w:marRight w:val="0"/>
      <w:marTop w:val="0"/>
      <w:marBottom w:val="0"/>
      <w:divBdr>
        <w:top w:val="none" w:sz="0" w:space="0" w:color="auto"/>
        <w:left w:val="none" w:sz="0" w:space="0" w:color="auto"/>
        <w:bottom w:val="none" w:sz="0" w:space="0" w:color="auto"/>
        <w:right w:val="none" w:sz="0" w:space="0" w:color="auto"/>
      </w:divBdr>
    </w:div>
    <w:div w:id="1807046571">
      <w:bodyDiv w:val="1"/>
      <w:marLeft w:val="0"/>
      <w:marRight w:val="0"/>
      <w:marTop w:val="0"/>
      <w:marBottom w:val="0"/>
      <w:divBdr>
        <w:top w:val="none" w:sz="0" w:space="0" w:color="auto"/>
        <w:left w:val="none" w:sz="0" w:space="0" w:color="auto"/>
        <w:bottom w:val="none" w:sz="0" w:space="0" w:color="auto"/>
        <w:right w:val="none" w:sz="0" w:space="0" w:color="auto"/>
      </w:divBdr>
    </w:div>
    <w:div w:id="1858234856">
      <w:bodyDiv w:val="1"/>
      <w:marLeft w:val="0"/>
      <w:marRight w:val="0"/>
      <w:marTop w:val="0"/>
      <w:marBottom w:val="0"/>
      <w:divBdr>
        <w:top w:val="none" w:sz="0" w:space="0" w:color="auto"/>
        <w:left w:val="none" w:sz="0" w:space="0" w:color="auto"/>
        <w:bottom w:val="none" w:sz="0" w:space="0" w:color="auto"/>
        <w:right w:val="none" w:sz="0" w:space="0" w:color="auto"/>
      </w:divBdr>
      <w:divsChild>
        <w:div w:id="1267494305">
          <w:marLeft w:val="0"/>
          <w:marRight w:val="0"/>
          <w:marTop w:val="0"/>
          <w:marBottom w:val="0"/>
          <w:divBdr>
            <w:top w:val="none" w:sz="0" w:space="0" w:color="auto"/>
            <w:left w:val="none" w:sz="0" w:space="0" w:color="auto"/>
            <w:bottom w:val="none" w:sz="0" w:space="0" w:color="auto"/>
            <w:right w:val="none" w:sz="0" w:space="0" w:color="auto"/>
          </w:divBdr>
          <w:divsChild>
            <w:div w:id="1541240999">
              <w:marLeft w:val="0"/>
              <w:marRight w:val="0"/>
              <w:marTop w:val="0"/>
              <w:marBottom w:val="0"/>
              <w:divBdr>
                <w:top w:val="none" w:sz="0" w:space="0" w:color="auto"/>
                <w:left w:val="none" w:sz="0" w:space="0" w:color="auto"/>
                <w:bottom w:val="none" w:sz="0" w:space="0" w:color="auto"/>
                <w:right w:val="none" w:sz="0" w:space="0" w:color="auto"/>
              </w:divBdr>
              <w:divsChild>
                <w:div w:id="1907687670">
                  <w:marLeft w:val="0"/>
                  <w:marRight w:val="0"/>
                  <w:marTop w:val="0"/>
                  <w:marBottom w:val="0"/>
                  <w:divBdr>
                    <w:top w:val="none" w:sz="0" w:space="0" w:color="auto"/>
                    <w:left w:val="none" w:sz="0" w:space="0" w:color="auto"/>
                    <w:bottom w:val="none" w:sz="0" w:space="0" w:color="auto"/>
                    <w:right w:val="none" w:sz="0" w:space="0" w:color="auto"/>
                  </w:divBdr>
                  <w:divsChild>
                    <w:div w:id="960500583">
                      <w:marLeft w:val="0"/>
                      <w:marRight w:val="0"/>
                      <w:marTop w:val="0"/>
                      <w:marBottom w:val="0"/>
                      <w:divBdr>
                        <w:top w:val="none" w:sz="0" w:space="0" w:color="auto"/>
                        <w:left w:val="none" w:sz="0" w:space="0" w:color="auto"/>
                        <w:bottom w:val="none" w:sz="0" w:space="0" w:color="auto"/>
                        <w:right w:val="none" w:sz="0" w:space="0" w:color="auto"/>
                      </w:divBdr>
                      <w:divsChild>
                        <w:div w:id="1151871561">
                          <w:marLeft w:val="0"/>
                          <w:marRight w:val="0"/>
                          <w:marTop w:val="0"/>
                          <w:marBottom w:val="0"/>
                          <w:divBdr>
                            <w:top w:val="none" w:sz="0" w:space="0" w:color="auto"/>
                            <w:left w:val="none" w:sz="0" w:space="0" w:color="auto"/>
                            <w:bottom w:val="none" w:sz="0" w:space="0" w:color="auto"/>
                            <w:right w:val="none" w:sz="0" w:space="0" w:color="auto"/>
                          </w:divBdr>
                          <w:divsChild>
                            <w:div w:id="36897620">
                              <w:marLeft w:val="0"/>
                              <w:marRight w:val="0"/>
                              <w:marTop w:val="0"/>
                              <w:marBottom w:val="0"/>
                              <w:divBdr>
                                <w:top w:val="none" w:sz="0" w:space="0" w:color="auto"/>
                                <w:left w:val="none" w:sz="0" w:space="0" w:color="auto"/>
                                <w:bottom w:val="none" w:sz="0" w:space="0" w:color="auto"/>
                                <w:right w:val="none" w:sz="0" w:space="0" w:color="auto"/>
                              </w:divBdr>
                              <w:divsChild>
                                <w:div w:id="1608151288">
                                  <w:marLeft w:val="0"/>
                                  <w:marRight w:val="0"/>
                                  <w:marTop w:val="0"/>
                                  <w:marBottom w:val="0"/>
                                  <w:divBdr>
                                    <w:top w:val="none" w:sz="0" w:space="0" w:color="auto"/>
                                    <w:left w:val="none" w:sz="0" w:space="0" w:color="auto"/>
                                    <w:bottom w:val="none" w:sz="0" w:space="0" w:color="auto"/>
                                    <w:right w:val="none" w:sz="0" w:space="0" w:color="auto"/>
                                  </w:divBdr>
                                  <w:divsChild>
                                    <w:div w:id="84812865">
                                      <w:marLeft w:val="0"/>
                                      <w:marRight w:val="0"/>
                                      <w:marTop w:val="0"/>
                                      <w:marBottom w:val="0"/>
                                      <w:divBdr>
                                        <w:top w:val="none" w:sz="0" w:space="0" w:color="auto"/>
                                        <w:left w:val="none" w:sz="0" w:space="0" w:color="auto"/>
                                        <w:bottom w:val="none" w:sz="0" w:space="0" w:color="auto"/>
                                        <w:right w:val="none" w:sz="0" w:space="0" w:color="auto"/>
                                      </w:divBdr>
                                      <w:divsChild>
                                        <w:div w:id="1287858489">
                                          <w:marLeft w:val="0"/>
                                          <w:marRight w:val="0"/>
                                          <w:marTop w:val="0"/>
                                          <w:marBottom w:val="0"/>
                                          <w:divBdr>
                                            <w:top w:val="none" w:sz="0" w:space="0" w:color="auto"/>
                                            <w:left w:val="none" w:sz="0" w:space="0" w:color="auto"/>
                                            <w:bottom w:val="none" w:sz="0" w:space="0" w:color="auto"/>
                                            <w:right w:val="none" w:sz="0" w:space="0" w:color="auto"/>
                                          </w:divBdr>
                                          <w:divsChild>
                                            <w:div w:id="1593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043946">
      <w:bodyDiv w:val="1"/>
      <w:marLeft w:val="0"/>
      <w:marRight w:val="0"/>
      <w:marTop w:val="0"/>
      <w:marBottom w:val="0"/>
      <w:divBdr>
        <w:top w:val="none" w:sz="0" w:space="0" w:color="auto"/>
        <w:left w:val="none" w:sz="0" w:space="0" w:color="auto"/>
        <w:bottom w:val="none" w:sz="0" w:space="0" w:color="auto"/>
        <w:right w:val="none" w:sz="0" w:space="0" w:color="auto"/>
      </w:divBdr>
    </w:div>
    <w:div w:id="1949924663">
      <w:bodyDiv w:val="1"/>
      <w:marLeft w:val="0"/>
      <w:marRight w:val="0"/>
      <w:marTop w:val="0"/>
      <w:marBottom w:val="0"/>
      <w:divBdr>
        <w:top w:val="none" w:sz="0" w:space="0" w:color="auto"/>
        <w:left w:val="none" w:sz="0" w:space="0" w:color="auto"/>
        <w:bottom w:val="none" w:sz="0" w:space="0" w:color="auto"/>
        <w:right w:val="none" w:sz="0" w:space="0" w:color="auto"/>
      </w:divBdr>
      <w:divsChild>
        <w:div w:id="2024092668">
          <w:marLeft w:val="0"/>
          <w:marRight w:val="0"/>
          <w:marTop w:val="0"/>
          <w:marBottom w:val="0"/>
          <w:divBdr>
            <w:top w:val="none" w:sz="0" w:space="0" w:color="auto"/>
            <w:left w:val="none" w:sz="0" w:space="0" w:color="auto"/>
            <w:bottom w:val="none" w:sz="0" w:space="0" w:color="auto"/>
            <w:right w:val="none" w:sz="0" w:space="0" w:color="auto"/>
          </w:divBdr>
        </w:div>
      </w:divsChild>
    </w:div>
    <w:div w:id="1998991056">
      <w:bodyDiv w:val="1"/>
      <w:marLeft w:val="0"/>
      <w:marRight w:val="0"/>
      <w:marTop w:val="0"/>
      <w:marBottom w:val="0"/>
      <w:divBdr>
        <w:top w:val="none" w:sz="0" w:space="0" w:color="auto"/>
        <w:left w:val="none" w:sz="0" w:space="0" w:color="auto"/>
        <w:bottom w:val="none" w:sz="0" w:space="0" w:color="auto"/>
        <w:right w:val="none" w:sz="0" w:space="0" w:color="auto"/>
      </w:divBdr>
    </w:div>
    <w:div w:id="2043748208">
      <w:bodyDiv w:val="1"/>
      <w:marLeft w:val="0"/>
      <w:marRight w:val="0"/>
      <w:marTop w:val="0"/>
      <w:marBottom w:val="0"/>
      <w:divBdr>
        <w:top w:val="none" w:sz="0" w:space="0" w:color="auto"/>
        <w:left w:val="none" w:sz="0" w:space="0" w:color="auto"/>
        <w:bottom w:val="none" w:sz="0" w:space="0" w:color="auto"/>
        <w:right w:val="none" w:sz="0" w:space="0" w:color="auto"/>
      </w:divBdr>
    </w:div>
    <w:div w:id="2097363427">
      <w:bodyDiv w:val="1"/>
      <w:marLeft w:val="0"/>
      <w:marRight w:val="0"/>
      <w:marTop w:val="0"/>
      <w:marBottom w:val="0"/>
      <w:divBdr>
        <w:top w:val="none" w:sz="0" w:space="0" w:color="auto"/>
        <w:left w:val="none" w:sz="0" w:space="0" w:color="auto"/>
        <w:bottom w:val="none" w:sz="0" w:space="0" w:color="auto"/>
        <w:right w:val="none" w:sz="0" w:space="0" w:color="auto"/>
      </w:divBdr>
      <w:divsChild>
        <w:div w:id="754789055">
          <w:marLeft w:val="0"/>
          <w:marRight w:val="0"/>
          <w:marTop w:val="0"/>
          <w:marBottom w:val="0"/>
          <w:divBdr>
            <w:top w:val="none" w:sz="0" w:space="0" w:color="auto"/>
            <w:left w:val="none" w:sz="0" w:space="0" w:color="auto"/>
            <w:bottom w:val="none" w:sz="0" w:space="0" w:color="auto"/>
            <w:right w:val="none" w:sz="0" w:space="0" w:color="auto"/>
          </w:divBdr>
        </w:div>
      </w:divsChild>
    </w:div>
    <w:div w:id="2107457167">
      <w:bodyDiv w:val="1"/>
      <w:marLeft w:val="0"/>
      <w:marRight w:val="0"/>
      <w:marTop w:val="0"/>
      <w:marBottom w:val="0"/>
      <w:divBdr>
        <w:top w:val="none" w:sz="0" w:space="0" w:color="auto"/>
        <w:left w:val="none" w:sz="0" w:space="0" w:color="auto"/>
        <w:bottom w:val="none" w:sz="0" w:space="0" w:color="auto"/>
        <w:right w:val="none" w:sz="0" w:space="0" w:color="auto"/>
      </w:divBdr>
      <w:divsChild>
        <w:div w:id="2074346323">
          <w:marLeft w:val="0"/>
          <w:marRight w:val="0"/>
          <w:marTop w:val="0"/>
          <w:marBottom w:val="0"/>
          <w:divBdr>
            <w:top w:val="none" w:sz="0" w:space="0" w:color="auto"/>
            <w:left w:val="none" w:sz="0" w:space="0" w:color="auto"/>
            <w:bottom w:val="none" w:sz="0" w:space="0" w:color="auto"/>
            <w:right w:val="none" w:sz="0" w:space="0" w:color="auto"/>
          </w:divBdr>
        </w:div>
      </w:divsChild>
    </w:div>
    <w:div w:id="21266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W\Documenti\AgustaWestland%20Modelli%20e%20Template\CPR-00-09%20F01_01_01_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0329957C22B47B8126DB54A9135A1" ma:contentTypeVersion="0" ma:contentTypeDescription="Create a new document." ma:contentTypeScope="" ma:versionID="c8d231240ec22639ced40e5822711dc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D81E-6690-4756-9C5E-11B7CBAADB15}">
  <ds:schemaRefs>
    <ds:schemaRef ds:uri="http://schemas.microsoft.com/sharepoint/v3/contenttype/forms"/>
  </ds:schemaRefs>
</ds:datastoreItem>
</file>

<file path=customXml/itemProps2.xml><?xml version="1.0" encoding="utf-8"?>
<ds:datastoreItem xmlns:ds="http://schemas.openxmlformats.org/officeDocument/2006/customXml" ds:itemID="{6EBC8ABC-2CEA-42FC-995B-E73F4D8B73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E1FDCA-041E-4D5D-82C1-4B6DAA8B9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E5BCC6-38A3-47C7-AC8B-4B36BE3A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CPR-00-09 F01_01_01_2013</Template>
  <TotalTime>140</TotalTime>
  <Pages>3</Pages>
  <Words>406</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Integrated Baseline Review Process</vt:lpstr>
      <vt:lpstr>Integrated Baseline Review Process</vt:lpstr>
    </vt:vector>
  </TitlesOfParts>
  <Company>AgustaWestland</Company>
  <LinksUpToDate>false</LinksUpToDate>
  <CharactersWithSpaces>2720</CharactersWithSpaces>
  <SharedDoc>false</SharedDoc>
  <HLinks>
    <vt:vector size="270" baseType="variant">
      <vt:variant>
        <vt:i4>1114164</vt:i4>
      </vt:variant>
      <vt:variant>
        <vt:i4>266</vt:i4>
      </vt:variant>
      <vt:variant>
        <vt:i4>0</vt:i4>
      </vt:variant>
      <vt:variant>
        <vt:i4>5</vt:i4>
      </vt:variant>
      <vt:variant>
        <vt:lpwstr/>
      </vt:variant>
      <vt:variant>
        <vt:lpwstr>_Toc266720278</vt:lpwstr>
      </vt:variant>
      <vt:variant>
        <vt:i4>1114164</vt:i4>
      </vt:variant>
      <vt:variant>
        <vt:i4>260</vt:i4>
      </vt:variant>
      <vt:variant>
        <vt:i4>0</vt:i4>
      </vt:variant>
      <vt:variant>
        <vt:i4>5</vt:i4>
      </vt:variant>
      <vt:variant>
        <vt:lpwstr/>
      </vt:variant>
      <vt:variant>
        <vt:lpwstr>_Toc266720277</vt:lpwstr>
      </vt:variant>
      <vt:variant>
        <vt:i4>1114164</vt:i4>
      </vt:variant>
      <vt:variant>
        <vt:i4>254</vt:i4>
      </vt:variant>
      <vt:variant>
        <vt:i4>0</vt:i4>
      </vt:variant>
      <vt:variant>
        <vt:i4>5</vt:i4>
      </vt:variant>
      <vt:variant>
        <vt:lpwstr/>
      </vt:variant>
      <vt:variant>
        <vt:lpwstr>_Toc266720276</vt:lpwstr>
      </vt:variant>
      <vt:variant>
        <vt:i4>1114164</vt:i4>
      </vt:variant>
      <vt:variant>
        <vt:i4>248</vt:i4>
      </vt:variant>
      <vt:variant>
        <vt:i4>0</vt:i4>
      </vt:variant>
      <vt:variant>
        <vt:i4>5</vt:i4>
      </vt:variant>
      <vt:variant>
        <vt:lpwstr/>
      </vt:variant>
      <vt:variant>
        <vt:lpwstr>_Toc266720275</vt:lpwstr>
      </vt:variant>
      <vt:variant>
        <vt:i4>1114164</vt:i4>
      </vt:variant>
      <vt:variant>
        <vt:i4>242</vt:i4>
      </vt:variant>
      <vt:variant>
        <vt:i4>0</vt:i4>
      </vt:variant>
      <vt:variant>
        <vt:i4>5</vt:i4>
      </vt:variant>
      <vt:variant>
        <vt:lpwstr/>
      </vt:variant>
      <vt:variant>
        <vt:lpwstr>_Toc266720274</vt:lpwstr>
      </vt:variant>
      <vt:variant>
        <vt:i4>1114164</vt:i4>
      </vt:variant>
      <vt:variant>
        <vt:i4>236</vt:i4>
      </vt:variant>
      <vt:variant>
        <vt:i4>0</vt:i4>
      </vt:variant>
      <vt:variant>
        <vt:i4>5</vt:i4>
      </vt:variant>
      <vt:variant>
        <vt:lpwstr/>
      </vt:variant>
      <vt:variant>
        <vt:lpwstr>_Toc266720273</vt:lpwstr>
      </vt:variant>
      <vt:variant>
        <vt:i4>1114164</vt:i4>
      </vt:variant>
      <vt:variant>
        <vt:i4>230</vt:i4>
      </vt:variant>
      <vt:variant>
        <vt:i4>0</vt:i4>
      </vt:variant>
      <vt:variant>
        <vt:i4>5</vt:i4>
      </vt:variant>
      <vt:variant>
        <vt:lpwstr/>
      </vt:variant>
      <vt:variant>
        <vt:lpwstr>_Toc266720272</vt:lpwstr>
      </vt:variant>
      <vt:variant>
        <vt:i4>1114164</vt:i4>
      </vt:variant>
      <vt:variant>
        <vt:i4>224</vt:i4>
      </vt:variant>
      <vt:variant>
        <vt:i4>0</vt:i4>
      </vt:variant>
      <vt:variant>
        <vt:i4>5</vt:i4>
      </vt:variant>
      <vt:variant>
        <vt:lpwstr/>
      </vt:variant>
      <vt:variant>
        <vt:lpwstr>_Toc266720271</vt:lpwstr>
      </vt:variant>
      <vt:variant>
        <vt:i4>1114164</vt:i4>
      </vt:variant>
      <vt:variant>
        <vt:i4>218</vt:i4>
      </vt:variant>
      <vt:variant>
        <vt:i4>0</vt:i4>
      </vt:variant>
      <vt:variant>
        <vt:i4>5</vt:i4>
      </vt:variant>
      <vt:variant>
        <vt:lpwstr/>
      </vt:variant>
      <vt:variant>
        <vt:lpwstr>_Toc266720270</vt:lpwstr>
      </vt:variant>
      <vt:variant>
        <vt:i4>1048628</vt:i4>
      </vt:variant>
      <vt:variant>
        <vt:i4>212</vt:i4>
      </vt:variant>
      <vt:variant>
        <vt:i4>0</vt:i4>
      </vt:variant>
      <vt:variant>
        <vt:i4>5</vt:i4>
      </vt:variant>
      <vt:variant>
        <vt:lpwstr/>
      </vt:variant>
      <vt:variant>
        <vt:lpwstr>_Toc266720269</vt:lpwstr>
      </vt:variant>
      <vt:variant>
        <vt:i4>1048628</vt:i4>
      </vt:variant>
      <vt:variant>
        <vt:i4>206</vt:i4>
      </vt:variant>
      <vt:variant>
        <vt:i4>0</vt:i4>
      </vt:variant>
      <vt:variant>
        <vt:i4>5</vt:i4>
      </vt:variant>
      <vt:variant>
        <vt:lpwstr/>
      </vt:variant>
      <vt:variant>
        <vt:lpwstr>_Toc266720268</vt:lpwstr>
      </vt:variant>
      <vt:variant>
        <vt:i4>1048628</vt:i4>
      </vt:variant>
      <vt:variant>
        <vt:i4>200</vt:i4>
      </vt:variant>
      <vt:variant>
        <vt:i4>0</vt:i4>
      </vt:variant>
      <vt:variant>
        <vt:i4>5</vt:i4>
      </vt:variant>
      <vt:variant>
        <vt:lpwstr/>
      </vt:variant>
      <vt:variant>
        <vt:lpwstr>_Toc266720267</vt:lpwstr>
      </vt:variant>
      <vt:variant>
        <vt:i4>1048628</vt:i4>
      </vt:variant>
      <vt:variant>
        <vt:i4>194</vt:i4>
      </vt:variant>
      <vt:variant>
        <vt:i4>0</vt:i4>
      </vt:variant>
      <vt:variant>
        <vt:i4>5</vt:i4>
      </vt:variant>
      <vt:variant>
        <vt:lpwstr/>
      </vt:variant>
      <vt:variant>
        <vt:lpwstr>_Toc266720266</vt:lpwstr>
      </vt:variant>
      <vt:variant>
        <vt:i4>1048628</vt:i4>
      </vt:variant>
      <vt:variant>
        <vt:i4>188</vt:i4>
      </vt:variant>
      <vt:variant>
        <vt:i4>0</vt:i4>
      </vt:variant>
      <vt:variant>
        <vt:i4>5</vt:i4>
      </vt:variant>
      <vt:variant>
        <vt:lpwstr/>
      </vt:variant>
      <vt:variant>
        <vt:lpwstr>_Toc266720265</vt:lpwstr>
      </vt:variant>
      <vt:variant>
        <vt:i4>1048628</vt:i4>
      </vt:variant>
      <vt:variant>
        <vt:i4>182</vt:i4>
      </vt:variant>
      <vt:variant>
        <vt:i4>0</vt:i4>
      </vt:variant>
      <vt:variant>
        <vt:i4>5</vt:i4>
      </vt:variant>
      <vt:variant>
        <vt:lpwstr/>
      </vt:variant>
      <vt:variant>
        <vt:lpwstr>_Toc266720264</vt:lpwstr>
      </vt:variant>
      <vt:variant>
        <vt:i4>1048628</vt:i4>
      </vt:variant>
      <vt:variant>
        <vt:i4>176</vt:i4>
      </vt:variant>
      <vt:variant>
        <vt:i4>0</vt:i4>
      </vt:variant>
      <vt:variant>
        <vt:i4>5</vt:i4>
      </vt:variant>
      <vt:variant>
        <vt:lpwstr/>
      </vt:variant>
      <vt:variant>
        <vt:lpwstr>_Toc266720263</vt:lpwstr>
      </vt:variant>
      <vt:variant>
        <vt:i4>1048628</vt:i4>
      </vt:variant>
      <vt:variant>
        <vt:i4>170</vt:i4>
      </vt:variant>
      <vt:variant>
        <vt:i4>0</vt:i4>
      </vt:variant>
      <vt:variant>
        <vt:i4>5</vt:i4>
      </vt:variant>
      <vt:variant>
        <vt:lpwstr/>
      </vt:variant>
      <vt:variant>
        <vt:lpwstr>_Toc266720262</vt:lpwstr>
      </vt:variant>
      <vt:variant>
        <vt:i4>1048628</vt:i4>
      </vt:variant>
      <vt:variant>
        <vt:i4>164</vt:i4>
      </vt:variant>
      <vt:variant>
        <vt:i4>0</vt:i4>
      </vt:variant>
      <vt:variant>
        <vt:i4>5</vt:i4>
      </vt:variant>
      <vt:variant>
        <vt:lpwstr/>
      </vt:variant>
      <vt:variant>
        <vt:lpwstr>_Toc266720261</vt:lpwstr>
      </vt:variant>
      <vt:variant>
        <vt:i4>1048628</vt:i4>
      </vt:variant>
      <vt:variant>
        <vt:i4>158</vt:i4>
      </vt:variant>
      <vt:variant>
        <vt:i4>0</vt:i4>
      </vt:variant>
      <vt:variant>
        <vt:i4>5</vt:i4>
      </vt:variant>
      <vt:variant>
        <vt:lpwstr/>
      </vt:variant>
      <vt:variant>
        <vt:lpwstr>_Toc266720260</vt:lpwstr>
      </vt:variant>
      <vt:variant>
        <vt:i4>1245236</vt:i4>
      </vt:variant>
      <vt:variant>
        <vt:i4>152</vt:i4>
      </vt:variant>
      <vt:variant>
        <vt:i4>0</vt:i4>
      </vt:variant>
      <vt:variant>
        <vt:i4>5</vt:i4>
      </vt:variant>
      <vt:variant>
        <vt:lpwstr/>
      </vt:variant>
      <vt:variant>
        <vt:lpwstr>_Toc266720259</vt:lpwstr>
      </vt:variant>
      <vt:variant>
        <vt:i4>1245236</vt:i4>
      </vt:variant>
      <vt:variant>
        <vt:i4>146</vt:i4>
      </vt:variant>
      <vt:variant>
        <vt:i4>0</vt:i4>
      </vt:variant>
      <vt:variant>
        <vt:i4>5</vt:i4>
      </vt:variant>
      <vt:variant>
        <vt:lpwstr/>
      </vt:variant>
      <vt:variant>
        <vt:lpwstr>_Toc266720258</vt:lpwstr>
      </vt:variant>
      <vt:variant>
        <vt:i4>1245236</vt:i4>
      </vt:variant>
      <vt:variant>
        <vt:i4>140</vt:i4>
      </vt:variant>
      <vt:variant>
        <vt:i4>0</vt:i4>
      </vt:variant>
      <vt:variant>
        <vt:i4>5</vt:i4>
      </vt:variant>
      <vt:variant>
        <vt:lpwstr/>
      </vt:variant>
      <vt:variant>
        <vt:lpwstr>_Toc266720257</vt:lpwstr>
      </vt:variant>
      <vt:variant>
        <vt:i4>1245236</vt:i4>
      </vt:variant>
      <vt:variant>
        <vt:i4>134</vt:i4>
      </vt:variant>
      <vt:variant>
        <vt:i4>0</vt:i4>
      </vt:variant>
      <vt:variant>
        <vt:i4>5</vt:i4>
      </vt:variant>
      <vt:variant>
        <vt:lpwstr/>
      </vt:variant>
      <vt:variant>
        <vt:lpwstr>_Toc266720256</vt:lpwstr>
      </vt:variant>
      <vt:variant>
        <vt:i4>1245236</vt:i4>
      </vt:variant>
      <vt:variant>
        <vt:i4>128</vt:i4>
      </vt:variant>
      <vt:variant>
        <vt:i4>0</vt:i4>
      </vt:variant>
      <vt:variant>
        <vt:i4>5</vt:i4>
      </vt:variant>
      <vt:variant>
        <vt:lpwstr/>
      </vt:variant>
      <vt:variant>
        <vt:lpwstr>_Toc266720255</vt:lpwstr>
      </vt:variant>
      <vt:variant>
        <vt:i4>1245236</vt:i4>
      </vt:variant>
      <vt:variant>
        <vt:i4>122</vt:i4>
      </vt:variant>
      <vt:variant>
        <vt:i4>0</vt:i4>
      </vt:variant>
      <vt:variant>
        <vt:i4>5</vt:i4>
      </vt:variant>
      <vt:variant>
        <vt:lpwstr/>
      </vt:variant>
      <vt:variant>
        <vt:lpwstr>_Toc266720254</vt:lpwstr>
      </vt:variant>
      <vt:variant>
        <vt:i4>1245236</vt:i4>
      </vt:variant>
      <vt:variant>
        <vt:i4>116</vt:i4>
      </vt:variant>
      <vt:variant>
        <vt:i4>0</vt:i4>
      </vt:variant>
      <vt:variant>
        <vt:i4>5</vt:i4>
      </vt:variant>
      <vt:variant>
        <vt:lpwstr/>
      </vt:variant>
      <vt:variant>
        <vt:lpwstr>_Toc266720253</vt:lpwstr>
      </vt:variant>
      <vt:variant>
        <vt:i4>1245236</vt:i4>
      </vt:variant>
      <vt:variant>
        <vt:i4>110</vt:i4>
      </vt:variant>
      <vt:variant>
        <vt:i4>0</vt:i4>
      </vt:variant>
      <vt:variant>
        <vt:i4>5</vt:i4>
      </vt:variant>
      <vt:variant>
        <vt:lpwstr/>
      </vt:variant>
      <vt:variant>
        <vt:lpwstr>_Toc266720252</vt:lpwstr>
      </vt:variant>
      <vt:variant>
        <vt:i4>1245236</vt:i4>
      </vt:variant>
      <vt:variant>
        <vt:i4>104</vt:i4>
      </vt:variant>
      <vt:variant>
        <vt:i4>0</vt:i4>
      </vt:variant>
      <vt:variant>
        <vt:i4>5</vt:i4>
      </vt:variant>
      <vt:variant>
        <vt:lpwstr/>
      </vt:variant>
      <vt:variant>
        <vt:lpwstr>_Toc266720251</vt:lpwstr>
      </vt:variant>
      <vt:variant>
        <vt:i4>1245236</vt:i4>
      </vt:variant>
      <vt:variant>
        <vt:i4>98</vt:i4>
      </vt:variant>
      <vt:variant>
        <vt:i4>0</vt:i4>
      </vt:variant>
      <vt:variant>
        <vt:i4>5</vt:i4>
      </vt:variant>
      <vt:variant>
        <vt:lpwstr/>
      </vt:variant>
      <vt:variant>
        <vt:lpwstr>_Toc266720250</vt:lpwstr>
      </vt:variant>
      <vt:variant>
        <vt:i4>1179700</vt:i4>
      </vt:variant>
      <vt:variant>
        <vt:i4>92</vt:i4>
      </vt:variant>
      <vt:variant>
        <vt:i4>0</vt:i4>
      </vt:variant>
      <vt:variant>
        <vt:i4>5</vt:i4>
      </vt:variant>
      <vt:variant>
        <vt:lpwstr/>
      </vt:variant>
      <vt:variant>
        <vt:lpwstr>_Toc266720249</vt:lpwstr>
      </vt:variant>
      <vt:variant>
        <vt:i4>1179700</vt:i4>
      </vt:variant>
      <vt:variant>
        <vt:i4>86</vt:i4>
      </vt:variant>
      <vt:variant>
        <vt:i4>0</vt:i4>
      </vt:variant>
      <vt:variant>
        <vt:i4>5</vt:i4>
      </vt:variant>
      <vt:variant>
        <vt:lpwstr/>
      </vt:variant>
      <vt:variant>
        <vt:lpwstr>_Toc266720248</vt:lpwstr>
      </vt:variant>
      <vt:variant>
        <vt:i4>1179700</vt:i4>
      </vt:variant>
      <vt:variant>
        <vt:i4>80</vt:i4>
      </vt:variant>
      <vt:variant>
        <vt:i4>0</vt:i4>
      </vt:variant>
      <vt:variant>
        <vt:i4>5</vt:i4>
      </vt:variant>
      <vt:variant>
        <vt:lpwstr/>
      </vt:variant>
      <vt:variant>
        <vt:lpwstr>_Toc266720247</vt:lpwstr>
      </vt:variant>
      <vt:variant>
        <vt:i4>1179700</vt:i4>
      </vt:variant>
      <vt:variant>
        <vt:i4>74</vt:i4>
      </vt:variant>
      <vt:variant>
        <vt:i4>0</vt:i4>
      </vt:variant>
      <vt:variant>
        <vt:i4>5</vt:i4>
      </vt:variant>
      <vt:variant>
        <vt:lpwstr/>
      </vt:variant>
      <vt:variant>
        <vt:lpwstr>_Toc266720246</vt:lpwstr>
      </vt:variant>
      <vt:variant>
        <vt:i4>1179700</vt:i4>
      </vt:variant>
      <vt:variant>
        <vt:i4>68</vt:i4>
      </vt:variant>
      <vt:variant>
        <vt:i4>0</vt:i4>
      </vt:variant>
      <vt:variant>
        <vt:i4>5</vt:i4>
      </vt:variant>
      <vt:variant>
        <vt:lpwstr/>
      </vt:variant>
      <vt:variant>
        <vt:lpwstr>_Toc266720245</vt:lpwstr>
      </vt:variant>
      <vt:variant>
        <vt:i4>1179700</vt:i4>
      </vt:variant>
      <vt:variant>
        <vt:i4>62</vt:i4>
      </vt:variant>
      <vt:variant>
        <vt:i4>0</vt:i4>
      </vt:variant>
      <vt:variant>
        <vt:i4>5</vt:i4>
      </vt:variant>
      <vt:variant>
        <vt:lpwstr/>
      </vt:variant>
      <vt:variant>
        <vt:lpwstr>_Toc266720244</vt:lpwstr>
      </vt:variant>
      <vt:variant>
        <vt:i4>1179700</vt:i4>
      </vt:variant>
      <vt:variant>
        <vt:i4>56</vt:i4>
      </vt:variant>
      <vt:variant>
        <vt:i4>0</vt:i4>
      </vt:variant>
      <vt:variant>
        <vt:i4>5</vt:i4>
      </vt:variant>
      <vt:variant>
        <vt:lpwstr/>
      </vt:variant>
      <vt:variant>
        <vt:lpwstr>_Toc266720243</vt:lpwstr>
      </vt:variant>
      <vt:variant>
        <vt:i4>1179700</vt:i4>
      </vt:variant>
      <vt:variant>
        <vt:i4>50</vt:i4>
      </vt:variant>
      <vt:variant>
        <vt:i4>0</vt:i4>
      </vt:variant>
      <vt:variant>
        <vt:i4>5</vt:i4>
      </vt:variant>
      <vt:variant>
        <vt:lpwstr/>
      </vt:variant>
      <vt:variant>
        <vt:lpwstr>_Toc266720242</vt:lpwstr>
      </vt:variant>
      <vt:variant>
        <vt:i4>1179700</vt:i4>
      </vt:variant>
      <vt:variant>
        <vt:i4>44</vt:i4>
      </vt:variant>
      <vt:variant>
        <vt:i4>0</vt:i4>
      </vt:variant>
      <vt:variant>
        <vt:i4>5</vt:i4>
      </vt:variant>
      <vt:variant>
        <vt:lpwstr/>
      </vt:variant>
      <vt:variant>
        <vt:lpwstr>_Toc266720241</vt:lpwstr>
      </vt:variant>
      <vt:variant>
        <vt:i4>1179700</vt:i4>
      </vt:variant>
      <vt:variant>
        <vt:i4>38</vt:i4>
      </vt:variant>
      <vt:variant>
        <vt:i4>0</vt:i4>
      </vt:variant>
      <vt:variant>
        <vt:i4>5</vt:i4>
      </vt:variant>
      <vt:variant>
        <vt:lpwstr/>
      </vt:variant>
      <vt:variant>
        <vt:lpwstr>_Toc266720240</vt:lpwstr>
      </vt:variant>
      <vt:variant>
        <vt:i4>1376308</vt:i4>
      </vt:variant>
      <vt:variant>
        <vt:i4>32</vt:i4>
      </vt:variant>
      <vt:variant>
        <vt:i4>0</vt:i4>
      </vt:variant>
      <vt:variant>
        <vt:i4>5</vt:i4>
      </vt:variant>
      <vt:variant>
        <vt:lpwstr/>
      </vt:variant>
      <vt:variant>
        <vt:lpwstr>_Toc266720239</vt:lpwstr>
      </vt:variant>
      <vt:variant>
        <vt:i4>1376308</vt:i4>
      </vt:variant>
      <vt:variant>
        <vt:i4>26</vt:i4>
      </vt:variant>
      <vt:variant>
        <vt:i4>0</vt:i4>
      </vt:variant>
      <vt:variant>
        <vt:i4>5</vt:i4>
      </vt:variant>
      <vt:variant>
        <vt:lpwstr/>
      </vt:variant>
      <vt:variant>
        <vt:lpwstr>_Toc266720238</vt:lpwstr>
      </vt:variant>
      <vt:variant>
        <vt:i4>1376308</vt:i4>
      </vt:variant>
      <vt:variant>
        <vt:i4>20</vt:i4>
      </vt:variant>
      <vt:variant>
        <vt:i4>0</vt:i4>
      </vt:variant>
      <vt:variant>
        <vt:i4>5</vt:i4>
      </vt:variant>
      <vt:variant>
        <vt:lpwstr/>
      </vt:variant>
      <vt:variant>
        <vt:lpwstr>_Toc266720237</vt:lpwstr>
      </vt:variant>
      <vt:variant>
        <vt:i4>1376308</vt:i4>
      </vt:variant>
      <vt:variant>
        <vt:i4>14</vt:i4>
      </vt:variant>
      <vt:variant>
        <vt:i4>0</vt:i4>
      </vt:variant>
      <vt:variant>
        <vt:i4>5</vt:i4>
      </vt:variant>
      <vt:variant>
        <vt:lpwstr/>
      </vt:variant>
      <vt:variant>
        <vt:lpwstr>_Toc266720236</vt:lpwstr>
      </vt:variant>
      <vt:variant>
        <vt:i4>1376308</vt:i4>
      </vt:variant>
      <vt:variant>
        <vt:i4>8</vt:i4>
      </vt:variant>
      <vt:variant>
        <vt:i4>0</vt:i4>
      </vt:variant>
      <vt:variant>
        <vt:i4>5</vt:i4>
      </vt:variant>
      <vt:variant>
        <vt:lpwstr/>
      </vt:variant>
      <vt:variant>
        <vt:lpwstr>_Toc266720235</vt:lpwstr>
      </vt:variant>
      <vt:variant>
        <vt:i4>1376308</vt:i4>
      </vt:variant>
      <vt:variant>
        <vt:i4>2</vt:i4>
      </vt:variant>
      <vt:variant>
        <vt:i4>0</vt:i4>
      </vt:variant>
      <vt:variant>
        <vt:i4>5</vt:i4>
      </vt:variant>
      <vt:variant>
        <vt:lpwstr/>
      </vt:variant>
      <vt:variant>
        <vt:lpwstr>_Toc266720234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Baseline Review Process</dc:title>
  <dc:subject>Integrated Baseline Review (IBR)</dc:subject>
  <dc:creator>Leoni Giuseppe</dc:creator>
  <cp:keywords>Normal, Templates</cp:keywords>
  <cp:lastModifiedBy>Cesaria Alberto</cp:lastModifiedBy>
  <cp:revision>24</cp:revision>
  <cp:lastPrinted>2020-06-05T20:22:00Z</cp:lastPrinted>
  <dcterms:created xsi:type="dcterms:W3CDTF">2020-01-20T08:09:00Z</dcterms:created>
  <dcterms:modified xsi:type="dcterms:W3CDTF">2021-01-12T11:15:00Z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0x0101005790329957C22B47B8126DB54A9135A1</vt:lpwstr>
  </property>
  <property fmtid="{D5CDD505-2E9C-101B-9397-08002B2CF9AE}" pid="4" name="MSIP_Label_05b32904-7b88-4fbd-853e-1545dcc6f0e3_Enabled">
    <vt:lpwstr>True</vt:lpwstr>
  </property>
  <property fmtid="{D5CDD505-2E9C-101B-9397-08002B2CF9AE}" pid="5" name="MSIP_Label_05b32904-7b88-4fbd-853e-1545dcc6f0e3_SiteId">
    <vt:lpwstr>31ae1cef-2393-4eb1-8962-4e4bbfccd663</vt:lpwstr>
  </property>
  <property fmtid="{D5CDD505-2E9C-101B-9397-08002B2CF9AE}" pid="6" name="MSIP_Label_05b32904-7b88-4fbd-853e-1545dcc6f0e3_Owner">
    <vt:lpwstr>47274@agustawestland.local</vt:lpwstr>
  </property>
  <property fmtid="{D5CDD505-2E9C-101B-9397-08002B2CF9AE}" pid="7" name="MSIP_Label_05b32904-7b88-4fbd-853e-1545dcc6f0e3_SetDate">
    <vt:lpwstr>2020-01-31T14:29:20.6825404Z</vt:lpwstr>
  </property>
  <property fmtid="{D5CDD505-2E9C-101B-9397-08002B2CF9AE}" pid="8" name="MSIP_Label_05b32904-7b88-4fbd-853e-1545dcc6f0e3_Name">
    <vt:lpwstr>Company General Use</vt:lpwstr>
  </property>
  <property fmtid="{D5CDD505-2E9C-101B-9397-08002B2CF9AE}" pid="9" name="MSIP_Label_05b32904-7b88-4fbd-853e-1545dcc6f0e3_Application">
    <vt:lpwstr>Microsoft Azure Information Protection</vt:lpwstr>
  </property>
  <property fmtid="{D5CDD505-2E9C-101B-9397-08002B2CF9AE}" pid="10" name="MSIP_Label_05b32904-7b88-4fbd-853e-1545dcc6f0e3_Extended_MSFT_Method">
    <vt:lpwstr>Manual</vt:lpwstr>
  </property>
  <property fmtid="{D5CDD505-2E9C-101B-9397-08002B2CF9AE}" pid="11" name="MSIP_Label_3bb4f5e6-4689-4e32-8ee0-7c59def9675b_Enabled">
    <vt:lpwstr>True</vt:lpwstr>
  </property>
  <property fmtid="{D5CDD505-2E9C-101B-9397-08002B2CF9AE}" pid="12" name="MSIP_Label_3bb4f5e6-4689-4e32-8ee0-7c59def9675b_SiteId">
    <vt:lpwstr>31ae1cef-2393-4eb1-8962-4e4bbfccd663</vt:lpwstr>
  </property>
  <property fmtid="{D5CDD505-2E9C-101B-9397-08002B2CF9AE}" pid="13" name="MSIP_Label_3bb4f5e6-4689-4e32-8ee0-7c59def9675b_Owner">
    <vt:lpwstr>47274@agustawestland.local</vt:lpwstr>
  </property>
  <property fmtid="{D5CDD505-2E9C-101B-9397-08002B2CF9AE}" pid="14" name="MSIP_Label_3bb4f5e6-4689-4e32-8ee0-7c59def9675b_SetDate">
    <vt:lpwstr>2020-01-31T14:29:20.6825404Z</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Parent">
    <vt:lpwstr>05b32904-7b88-4fbd-853e-1545dcc6f0e3</vt:lpwstr>
  </property>
  <property fmtid="{D5CDD505-2E9C-101B-9397-08002B2CF9AE}" pid="18" name="MSIP_Label_3bb4f5e6-4689-4e32-8ee0-7c59def9675b_Extended_MSFT_Method">
    <vt:lpwstr>Manual</vt:lpwstr>
  </property>
  <property fmtid="{D5CDD505-2E9C-101B-9397-08002B2CF9AE}" pid="19" name="Sensitivity">
    <vt:lpwstr>Company General Use Mark</vt:lpwstr>
  </property>
</Properties>
</file>